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8DE" w:rsidRPr="000C18DE" w:rsidRDefault="000C18DE" w:rsidP="000C18DE">
      <w:pPr>
        <w:spacing w:after="0"/>
        <w:jc w:val="center"/>
        <w:rPr>
          <w:rFonts w:ascii="Times New Roman" w:eastAsia="Calibri" w:hAnsi="Times New Roman" w:cs="Times New Roman"/>
          <w:sz w:val="24"/>
          <w:szCs w:val="24"/>
        </w:rPr>
      </w:pPr>
      <w:r w:rsidRPr="000C18DE">
        <w:rPr>
          <w:rFonts w:ascii="Times New Roman" w:eastAsia="Calibri" w:hAnsi="Times New Roman" w:cs="Times New Roman"/>
          <w:sz w:val="24"/>
          <w:szCs w:val="24"/>
        </w:rPr>
        <w:t>Государственное бюджетное общеобразовательное учреждение</w:t>
      </w:r>
    </w:p>
    <w:p w:rsidR="000C18DE" w:rsidRPr="000C18DE" w:rsidRDefault="000C18DE" w:rsidP="000C18DE">
      <w:pPr>
        <w:jc w:val="center"/>
        <w:rPr>
          <w:rFonts w:ascii="Times New Roman" w:eastAsia="Calibri" w:hAnsi="Times New Roman" w:cs="Times New Roman"/>
          <w:sz w:val="24"/>
          <w:szCs w:val="24"/>
        </w:rPr>
      </w:pPr>
      <w:r w:rsidRPr="000C18DE">
        <w:rPr>
          <w:rFonts w:ascii="Times New Roman" w:eastAsia="Calibri" w:hAnsi="Times New Roman" w:cs="Times New Roman"/>
          <w:sz w:val="24"/>
          <w:szCs w:val="24"/>
        </w:rPr>
        <w:t xml:space="preserve"> Самарской области</w:t>
      </w:r>
      <w:r w:rsidRPr="000C18DE">
        <w:rPr>
          <w:rFonts w:ascii="Times New Roman" w:eastAsia="Calibri" w:hAnsi="Times New Roman" w:cs="Times New Roman"/>
          <w:sz w:val="24"/>
          <w:szCs w:val="24"/>
        </w:rPr>
        <w:br/>
        <w:t xml:space="preserve">  средняя общеобразовательная школа №3 «Образовательный центр» с. </w:t>
      </w:r>
      <w:proofErr w:type="spellStart"/>
      <w:r w:rsidRPr="000C18DE">
        <w:rPr>
          <w:rFonts w:ascii="Times New Roman" w:eastAsia="Calibri" w:hAnsi="Times New Roman" w:cs="Times New Roman"/>
          <w:sz w:val="24"/>
          <w:szCs w:val="24"/>
        </w:rPr>
        <w:t>Кинел</w:t>
      </w:r>
      <w:proofErr w:type="gramStart"/>
      <w:r w:rsidRPr="000C18DE">
        <w:rPr>
          <w:rFonts w:ascii="Times New Roman" w:eastAsia="Calibri" w:hAnsi="Times New Roman" w:cs="Times New Roman"/>
          <w:sz w:val="24"/>
          <w:szCs w:val="24"/>
        </w:rPr>
        <w:t>ь</w:t>
      </w:r>
      <w:proofErr w:type="spellEnd"/>
      <w:r w:rsidRPr="000C18DE">
        <w:rPr>
          <w:rFonts w:ascii="Times New Roman" w:eastAsia="Calibri" w:hAnsi="Times New Roman" w:cs="Times New Roman"/>
          <w:sz w:val="24"/>
          <w:szCs w:val="24"/>
        </w:rPr>
        <w:t>-</w:t>
      </w:r>
      <w:proofErr w:type="gramEnd"/>
      <w:r w:rsidRPr="000C18DE">
        <w:rPr>
          <w:rFonts w:ascii="Times New Roman" w:eastAsia="Calibri" w:hAnsi="Times New Roman" w:cs="Times New Roman"/>
          <w:sz w:val="24"/>
          <w:szCs w:val="24"/>
        </w:rPr>
        <w:br/>
        <w:t xml:space="preserve">    Черкассы муниципального района </w:t>
      </w:r>
      <w:proofErr w:type="spellStart"/>
      <w:r w:rsidRPr="000C18DE">
        <w:rPr>
          <w:rFonts w:ascii="Times New Roman" w:eastAsia="Calibri" w:hAnsi="Times New Roman" w:cs="Times New Roman"/>
          <w:sz w:val="24"/>
          <w:szCs w:val="24"/>
        </w:rPr>
        <w:t>Кинель-Черкасский</w:t>
      </w:r>
      <w:proofErr w:type="spellEnd"/>
      <w:r w:rsidRPr="000C18DE">
        <w:rPr>
          <w:rFonts w:ascii="Times New Roman" w:eastAsia="Calibri" w:hAnsi="Times New Roman" w:cs="Times New Roman"/>
          <w:sz w:val="24"/>
          <w:szCs w:val="24"/>
        </w:rPr>
        <w:t xml:space="preserve"> Самарской</w:t>
      </w:r>
      <w:r w:rsidRPr="000C18DE">
        <w:rPr>
          <w:rFonts w:ascii="Times New Roman" w:eastAsia="Calibri" w:hAnsi="Times New Roman" w:cs="Times New Roman"/>
          <w:sz w:val="28"/>
          <w:szCs w:val="28"/>
        </w:rPr>
        <w:t xml:space="preserve"> </w:t>
      </w:r>
      <w:r w:rsidRPr="000C18DE">
        <w:rPr>
          <w:rFonts w:ascii="Times New Roman" w:eastAsia="Calibri" w:hAnsi="Times New Roman" w:cs="Times New Roman"/>
          <w:sz w:val="24"/>
          <w:szCs w:val="24"/>
        </w:rPr>
        <w:t>области</w:t>
      </w:r>
    </w:p>
    <w:p w:rsidR="000C18DE" w:rsidRPr="000C18DE" w:rsidRDefault="000C18DE" w:rsidP="000C18DE">
      <w:pPr>
        <w:jc w:val="center"/>
        <w:rPr>
          <w:rFonts w:ascii="Times New Roman" w:eastAsia="Calibri" w:hAnsi="Times New Roman" w:cs="Times New Roman"/>
          <w:sz w:val="28"/>
          <w:szCs w:val="28"/>
        </w:rPr>
      </w:pPr>
    </w:p>
    <w:tbl>
      <w:tblPr>
        <w:tblStyle w:val="1"/>
        <w:tblW w:w="0" w:type="auto"/>
        <w:jc w:val="center"/>
        <w:tblLook w:val="04A0"/>
      </w:tblPr>
      <w:tblGrid>
        <w:gridCol w:w="3544"/>
        <w:gridCol w:w="3544"/>
        <w:gridCol w:w="3260"/>
      </w:tblGrid>
      <w:tr w:rsidR="000C18DE" w:rsidRPr="000C18DE" w:rsidTr="000C18DE">
        <w:trPr>
          <w:trHeight w:val="2180"/>
          <w:jc w:val="center"/>
        </w:trPr>
        <w:tc>
          <w:tcPr>
            <w:tcW w:w="3544" w:type="dxa"/>
          </w:tcPr>
          <w:p w:rsidR="000C18DE" w:rsidRPr="000C18DE" w:rsidRDefault="000C18DE" w:rsidP="000C18DE">
            <w:pPr>
              <w:ind w:left="-567" w:firstLine="567"/>
              <w:rPr>
                <w:b/>
                <w:i/>
              </w:rPr>
            </w:pPr>
            <w:r w:rsidRPr="000C18DE">
              <w:rPr>
                <w:b/>
                <w:i/>
              </w:rPr>
              <w:t>Утверждаю</w:t>
            </w:r>
          </w:p>
          <w:p w:rsidR="000C18DE" w:rsidRPr="000C18DE" w:rsidRDefault="000C18DE" w:rsidP="000C18DE">
            <w:pPr>
              <w:ind w:left="-567" w:firstLine="567"/>
            </w:pPr>
            <w:r w:rsidRPr="000C18DE">
              <w:t>Директор</w:t>
            </w:r>
          </w:p>
          <w:p w:rsidR="000C18DE" w:rsidRPr="000C18DE" w:rsidRDefault="000C18DE" w:rsidP="000C18DE">
            <w:pPr>
              <w:ind w:left="-567" w:firstLine="567"/>
            </w:pPr>
            <w:r w:rsidRPr="000C18DE">
              <w:t>ГБОУ СОШ №3»ОЦ» с.</w:t>
            </w:r>
          </w:p>
          <w:p w:rsidR="000C18DE" w:rsidRPr="000C18DE" w:rsidRDefault="000C18DE" w:rsidP="000C18DE">
            <w:pPr>
              <w:ind w:left="-567" w:firstLine="567"/>
            </w:pPr>
            <w:proofErr w:type="spellStart"/>
            <w:r w:rsidRPr="000C18DE">
              <w:t>Кинель-Черкассы</w:t>
            </w:r>
            <w:proofErr w:type="spellEnd"/>
          </w:p>
          <w:p w:rsidR="000C18DE" w:rsidRPr="000C18DE" w:rsidRDefault="000C18DE" w:rsidP="000C18DE">
            <w:pPr>
              <w:ind w:left="-567" w:firstLine="567"/>
            </w:pPr>
            <w:proofErr w:type="spellStart"/>
            <w:r w:rsidRPr="000C18DE">
              <w:t>____________Долудин</w:t>
            </w:r>
            <w:proofErr w:type="spellEnd"/>
            <w:r w:rsidRPr="000C18DE">
              <w:t xml:space="preserve"> А.Г.</w:t>
            </w:r>
          </w:p>
          <w:p w:rsidR="000C18DE" w:rsidRPr="000C18DE" w:rsidRDefault="000C18DE" w:rsidP="000C18DE">
            <w:pPr>
              <w:ind w:left="-567" w:firstLine="567"/>
            </w:pPr>
          </w:p>
          <w:p w:rsidR="000C18DE" w:rsidRPr="000C18DE" w:rsidRDefault="000C18DE" w:rsidP="000C18DE">
            <w:pPr>
              <w:ind w:left="-567" w:firstLine="567"/>
              <w:rPr>
                <w:b/>
                <w:i/>
              </w:rPr>
            </w:pPr>
            <w:r w:rsidRPr="000C18DE">
              <w:t>«1» сентября 2018г.</w:t>
            </w:r>
            <w:r w:rsidRPr="000C18DE">
              <w:rPr>
                <w:b/>
                <w:i/>
              </w:rPr>
              <w:br/>
            </w:r>
            <w:r w:rsidRPr="000C18DE">
              <w:rPr>
                <w:b/>
                <w:i/>
              </w:rPr>
              <w:br/>
            </w:r>
          </w:p>
        </w:tc>
        <w:tc>
          <w:tcPr>
            <w:tcW w:w="3544" w:type="dxa"/>
          </w:tcPr>
          <w:p w:rsidR="000C18DE" w:rsidRPr="000C18DE" w:rsidRDefault="000C18DE" w:rsidP="000C18DE">
            <w:pPr>
              <w:rPr>
                <w:b/>
                <w:i/>
              </w:rPr>
            </w:pPr>
            <w:r w:rsidRPr="000C18DE">
              <w:rPr>
                <w:b/>
                <w:i/>
              </w:rPr>
              <w:t>Согласовано</w:t>
            </w:r>
          </w:p>
          <w:p w:rsidR="000C18DE" w:rsidRPr="000C18DE" w:rsidRDefault="000C18DE" w:rsidP="000C18DE">
            <w:r w:rsidRPr="000C18DE">
              <w:t xml:space="preserve">Специалист по организации </w:t>
            </w:r>
            <w:proofErr w:type="gramStart"/>
            <w:r w:rsidRPr="000C18DE">
              <w:t>обучающихся</w:t>
            </w:r>
            <w:proofErr w:type="gramEnd"/>
            <w:r w:rsidRPr="000C18DE">
              <w:t xml:space="preserve"> с ОВЗ           ГБОУ СОШ №3 «ОЦ» с.</w:t>
            </w:r>
          </w:p>
          <w:p w:rsidR="000C18DE" w:rsidRPr="000C18DE" w:rsidRDefault="000C18DE" w:rsidP="000C18DE">
            <w:proofErr w:type="spellStart"/>
            <w:r w:rsidRPr="000C18DE">
              <w:t>Кинель-Черкассы</w:t>
            </w:r>
            <w:proofErr w:type="spellEnd"/>
          </w:p>
          <w:p w:rsidR="000C18DE" w:rsidRPr="000C18DE" w:rsidRDefault="000C18DE" w:rsidP="000C18DE">
            <w:proofErr w:type="spellStart"/>
            <w:r w:rsidRPr="000C18DE">
              <w:t>_________Устинова</w:t>
            </w:r>
            <w:proofErr w:type="spellEnd"/>
            <w:r w:rsidRPr="000C18DE">
              <w:t xml:space="preserve"> Л.П. </w:t>
            </w:r>
          </w:p>
          <w:p w:rsidR="000C18DE" w:rsidRPr="000C18DE" w:rsidRDefault="000C18DE" w:rsidP="000C18DE">
            <w:pPr>
              <w:rPr>
                <w:b/>
              </w:rPr>
            </w:pPr>
          </w:p>
          <w:p w:rsidR="000C18DE" w:rsidRPr="000C18DE" w:rsidRDefault="002C3FFA" w:rsidP="000C18DE">
            <w:r>
              <w:t>« 30</w:t>
            </w:r>
            <w:r w:rsidR="000C18DE" w:rsidRPr="000C18DE">
              <w:t>»  августа 2018г.</w:t>
            </w:r>
          </w:p>
        </w:tc>
        <w:tc>
          <w:tcPr>
            <w:tcW w:w="3260" w:type="dxa"/>
          </w:tcPr>
          <w:p w:rsidR="000C18DE" w:rsidRPr="000C18DE" w:rsidRDefault="000C18DE" w:rsidP="000C18DE">
            <w:pPr>
              <w:rPr>
                <w:b/>
                <w:i/>
              </w:rPr>
            </w:pPr>
            <w:r w:rsidRPr="000C18DE">
              <w:rPr>
                <w:b/>
                <w:i/>
              </w:rPr>
              <w:t xml:space="preserve">Рассмотрено на </w:t>
            </w:r>
          </w:p>
          <w:p w:rsidR="000C18DE" w:rsidRPr="000C18DE" w:rsidRDefault="000C18DE" w:rsidP="000C18DE">
            <w:pPr>
              <w:rPr>
                <w:b/>
                <w:i/>
              </w:rPr>
            </w:pPr>
            <w:proofErr w:type="gramStart"/>
            <w:r w:rsidRPr="000C18DE">
              <w:rPr>
                <w:b/>
                <w:i/>
              </w:rPr>
              <w:t>заседании</w:t>
            </w:r>
            <w:proofErr w:type="gramEnd"/>
            <w:r w:rsidRPr="000C18DE">
              <w:rPr>
                <w:b/>
                <w:i/>
              </w:rPr>
              <w:t xml:space="preserve"> МО начальных классов</w:t>
            </w:r>
          </w:p>
          <w:p w:rsidR="000C18DE" w:rsidRPr="000C18DE" w:rsidRDefault="000C18DE" w:rsidP="000C18DE">
            <w:r w:rsidRPr="000C18DE">
              <w:t>ГБОУ СОШ №3 «ОЦ» с.</w:t>
            </w:r>
          </w:p>
          <w:p w:rsidR="000C18DE" w:rsidRPr="000C18DE" w:rsidRDefault="000C18DE" w:rsidP="000C18DE">
            <w:proofErr w:type="spellStart"/>
            <w:r w:rsidRPr="000C18DE">
              <w:t>Кинель-Черкассы</w:t>
            </w:r>
            <w:proofErr w:type="spellEnd"/>
          </w:p>
          <w:p w:rsidR="000C18DE" w:rsidRPr="000C18DE" w:rsidRDefault="000C18DE" w:rsidP="000C18DE">
            <w:pPr>
              <w:rPr>
                <w:b/>
              </w:rPr>
            </w:pPr>
            <w:r w:rsidRPr="000C18DE">
              <w:rPr>
                <w:b/>
              </w:rPr>
              <w:t>Протокол №1</w:t>
            </w:r>
          </w:p>
          <w:p w:rsidR="000C18DE" w:rsidRPr="000C18DE" w:rsidRDefault="002C3FFA" w:rsidP="000C18DE">
            <w:r>
              <w:t>От «29</w:t>
            </w:r>
            <w:r w:rsidR="000C18DE" w:rsidRPr="000C18DE">
              <w:t>» августа 2018г.</w:t>
            </w:r>
          </w:p>
          <w:p w:rsidR="000C18DE" w:rsidRPr="000C18DE" w:rsidRDefault="000C18DE" w:rsidP="000C18DE">
            <w:proofErr w:type="spellStart"/>
            <w:r w:rsidRPr="000C18DE">
              <w:t>________Игнатьева</w:t>
            </w:r>
            <w:proofErr w:type="spellEnd"/>
            <w:r w:rsidRPr="000C18DE">
              <w:t xml:space="preserve"> Л.А.</w:t>
            </w:r>
          </w:p>
          <w:p w:rsidR="000C18DE" w:rsidRPr="000C18DE" w:rsidRDefault="000C18DE" w:rsidP="000C18DE">
            <w:pPr>
              <w:rPr>
                <w:b/>
                <w:i/>
              </w:rPr>
            </w:pPr>
          </w:p>
        </w:tc>
      </w:tr>
    </w:tbl>
    <w:p w:rsidR="000C18DE" w:rsidRPr="000C18DE" w:rsidRDefault="000C18DE" w:rsidP="000C18DE">
      <w:pPr>
        <w:rPr>
          <w:rFonts w:ascii="Times New Roman" w:eastAsia="Calibri" w:hAnsi="Times New Roman" w:cs="Times New Roman"/>
          <w:sz w:val="28"/>
          <w:szCs w:val="28"/>
        </w:rPr>
      </w:pPr>
    </w:p>
    <w:p w:rsidR="000C18DE" w:rsidRPr="000C18DE" w:rsidRDefault="000C18DE" w:rsidP="000C18DE">
      <w:pPr>
        <w:spacing w:after="0"/>
        <w:jc w:val="center"/>
        <w:rPr>
          <w:rFonts w:ascii="Times New Roman" w:eastAsia="Calibri" w:hAnsi="Times New Roman" w:cs="Times New Roman"/>
          <w:sz w:val="32"/>
          <w:szCs w:val="32"/>
        </w:rPr>
      </w:pPr>
      <w:r w:rsidRPr="000C18DE">
        <w:rPr>
          <w:rFonts w:ascii="Times New Roman" w:eastAsia="Calibri" w:hAnsi="Times New Roman" w:cs="Times New Roman"/>
          <w:sz w:val="32"/>
          <w:szCs w:val="32"/>
        </w:rPr>
        <w:t xml:space="preserve">Адаптированная </w:t>
      </w:r>
      <w:r w:rsidR="00105789">
        <w:rPr>
          <w:rFonts w:ascii="Times New Roman" w:eastAsia="Calibri" w:hAnsi="Times New Roman" w:cs="Times New Roman"/>
          <w:sz w:val="32"/>
          <w:szCs w:val="32"/>
        </w:rPr>
        <w:t>о</w:t>
      </w:r>
      <w:r w:rsidRPr="000C18DE">
        <w:rPr>
          <w:rFonts w:ascii="Times New Roman" w:eastAsia="Calibri" w:hAnsi="Times New Roman" w:cs="Times New Roman"/>
          <w:sz w:val="32"/>
          <w:szCs w:val="32"/>
        </w:rPr>
        <w:t>бразовательная программа начального общего образования обучающихся с задержкой психического развития по предмету «Математика»</w:t>
      </w:r>
    </w:p>
    <w:p w:rsidR="000C18DE" w:rsidRPr="000C18DE" w:rsidRDefault="000C18DE" w:rsidP="000C18DE">
      <w:pPr>
        <w:spacing w:after="0"/>
        <w:jc w:val="center"/>
        <w:rPr>
          <w:rFonts w:ascii="Times New Roman" w:eastAsia="Calibri" w:hAnsi="Times New Roman" w:cs="Times New Roman"/>
          <w:sz w:val="32"/>
          <w:szCs w:val="32"/>
        </w:rPr>
      </w:pPr>
      <w:r w:rsidRPr="000C18DE">
        <w:rPr>
          <w:rFonts w:ascii="Times New Roman" w:eastAsia="Calibri" w:hAnsi="Times New Roman" w:cs="Times New Roman"/>
          <w:sz w:val="32"/>
          <w:szCs w:val="32"/>
        </w:rPr>
        <w:t>4 класс</w:t>
      </w:r>
    </w:p>
    <w:p w:rsidR="000C18DE" w:rsidRPr="000C18DE" w:rsidRDefault="000C18DE" w:rsidP="000C18DE">
      <w:pPr>
        <w:spacing w:after="0"/>
        <w:jc w:val="center"/>
        <w:rPr>
          <w:rFonts w:ascii="Times New Roman" w:eastAsia="Calibri" w:hAnsi="Times New Roman" w:cs="Times New Roman"/>
          <w:sz w:val="32"/>
          <w:szCs w:val="32"/>
        </w:rPr>
      </w:pPr>
      <w:r w:rsidRPr="000C18DE">
        <w:rPr>
          <w:rFonts w:ascii="Times New Roman" w:eastAsia="Calibri" w:hAnsi="Times New Roman" w:cs="Times New Roman"/>
          <w:sz w:val="32"/>
          <w:szCs w:val="32"/>
        </w:rPr>
        <w:t>на 2018 – 2019 учебный год</w:t>
      </w:r>
    </w:p>
    <w:p w:rsidR="000C18DE" w:rsidRPr="000C18DE" w:rsidRDefault="000C18DE" w:rsidP="000C18DE">
      <w:pPr>
        <w:spacing w:after="0" w:line="240" w:lineRule="auto"/>
        <w:jc w:val="right"/>
        <w:rPr>
          <w:rFonts w:ascii="Times New Roman" w:eastAsia="Calibri" w:hAnsi="Times New Roman" w:cs="Times New Roman"/>
          <w:sz w:val="24"/>
          <w:szCs w:val="24"/>
        </w:rPr>
      </w:pPr>
      <w:proofErr w:type="gramStart"/>
      <w:r w:rsidRPr="000C18DE">
        <w:rPr>
          <w:rFonts w:ascii="Times New Roman" w:eastAsia="Calibri" w:hAnsi="Times New Roman" w:cs="Times New Roman"/>
          <w:sz w:val="24"/>
          <w:szCs w:val="24"/>
        </w:rPr>
        <w:t>Принята</w:t>
      </w:r>
      <w:proofErr w:type="gramEnd"/>
      <w:r w:rsidRPr="000C18DE">
        <w:rPr>
          <w:rFonts w:ascii="Times New Roman" w:eastAsia="Calibri" w:hAnsi="Times New Roman" w:cs="Times New Roman"/>
          <w:sz w:val="24"/>
          <w:szCs w:val="24"/>
        </w:rPr>
        <w:t xml:space="preserve"> на педагогическом совете </w:t>
      </w:r>
    </w:p>
    <w:p w:rsidR="000C18DE" w:rsidRPr="000C18DE" w:rsidRDefault="002C3FFA" w:rsidP="000C18DE">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Протокол №1 от 30</w:t>
      </w:r>
      <w:r w:rsidR="000C18DE" w:rsidRPr="000C18DE">
        <w:rPr>
          <w:rFonts w:ascii="Times New Roman" w:eastAsia="Calibri" w:hAnsi="Times New Roman" w:cs="Times New Roman"/>
          <w:sz w:val="24"/>
          <w:szCs w:val="24"/>
        </w:rPr>
        <w:t xml:space="preserve"> августа 2018года</w:t>
      </w:r>
    </w:p>
    <w:p w:rsidR="000C18DE" w:rsidRPr="000C18DE" w:rsidRDefault="000C18DE" w:rsidP="000C18DE">
      <w:pPr>
        <w:spacing w:after="0" w:line="240" w:lineRule="auto"/>
        <w:jc w:val="right"/>
        <w:rPr>
          <w:rFonts w:ascii="Times New Roman" w:eastAsia="Calibri" w:hAnsi="Times New Roman" w:cs="Times New Roman"/>
          <w:sz w:val="24"/>
          <w:szCs w:val="24"/>
        </w:rPr>
      </w:pPr>
    </w:p>
    <w:p w:rsidR="000C18DE" w:rsidRPr="000C18DE" w:rsidRDefault="000C18DE" w:rsidP="000C18DE">
      <w:pPr>
        <w:spacing w:after="0" w:line="240" w:lineRule="auto"/>
        <w:jc w:val="right"/>
        <w:rPr>
          <w:rFonts w:ascii="Times New Roman" w:eastAsia="Calibri" w:hAnsi="Times New Roman" w:cs="Times New Roman"/>
          <w:sz w:val="24"/>
          <w:szCs w:val="24"/>
        </w:rPr>
      </w:pPr>
    </w:p>
    <w:p w:rsidR="000C18DE" w:rsidRPr="000C18DE" w:rsidRDefault="000C18DE" w:rsidP="000C18DE">
      <w:pPr>
        <w:spacing w:after="0" w:line="240" w:lineRule="auto"/>
        <w:jc w:val="right"/>
        <w:rPr>
          <w:rFonts w:ascii="Times New Roman" w:eastAsia="Calibri" w:hAnsi="Times New Roman" w:cs="Times New Roman"/>
          <w:sz w:val="24"/>
          <w:szCs w:val="24"/>
        </w:rPr>
      </w:pPr>
      <w:r w:rsidRPr="000C18DE">
        <w:rPr>
          <w:rFonts w:ascii="Times New Roman" w:eastAsia="Calibri" w:hAnsi="Times New Roman" w:cs="Times New Roman"/>
          <w:sz w:val="24"/>
          <w:szCs w:val="24"/>
        </w:rPr>
        <w:t>Составитель:</w:t>
      </w:r>
    </w:p>
    <w:p w:rsidR="000C18DE" w:rsidRPr="000C18DE" w:rsidRDefault="000C18DE" w:rsidP="000C18DE">
      <w:pPr>
        <w:spacing w:after="0" w:line="240" w:lineRule="auto"/>
        <w:jc w:val="right"/>
        <w:rPr>
          <w:rFonts w:ascii="Times New Roman" w:eastAsia="Calibri" w:hAnsi="Times New Roman" w:cs="Times New Roman"/>
          <w:sz w:val="24"/>
          <w:szCs w:val="24"/>
        </w:rPr>
      </w:pPr>
      <w:r w:rsidRPr="000C18DE">
        <w:rPr>
          <w:rFonts w:ascii="Times New Roman" w:eastAsia="Calibri" w:hAnsi="Times New Roman" w:cs="Times New Roman"/>
          <w:sz w:val="24"/>
          <w:szCs w:val="24"/>
        </w:rPr>
        <w:t>Горлова С.Г.,</w:t>
      </w:r>
    </w:p>
    <w:p w:rsidR="000C18DE" w:rsidRDefault="000C18DE" w:rsidP="000C18DE">
      <w:pPr>
        <w:jc w:val="right"/>
        <w:rPr>
          <w:rFonts w:ascii="Times New Roman" w:eastAsia="Calibri" w:hAnsi="Times New Roman" w:cs="Times New Roman"/>
          <w:sz w:val="24"/>
          <w:szCs w:val="24"/>
        </w:rPr>
      </w:pPr>
      <w:r w:rsidRPr="000C18DE">
        <w:rPr>
          <w:rFonts w:ascii="Times New Roman" w:eastAsia="Calibri" w:hAnsi="Times New Roman" w:cs="Times New Roman"/>
          <w:sz w:val="24"/>
          <w:szCs w:val="24"/>
        </w:rPr>
        <w:t>учитель начальных классов</w:t>
      </w:r>
    </w:p>
    <w:p w:rsidR="000C18DE" w:rsidRPr="000C18DE" w:rsidRDefault="000C18DE" w:rsidP="000C18DE">
      <w:pPr>
        <w:jc w:val="center"/>
        <w:rPr>
          <w:rFonts w:ascii="Times New Roman" w:eastAsia="Calibri" w:hAnsi="Times New Roman" w:cs="Times New Roman"/>
          <w:sz w:val="24"/>
          <w:szCs w:val="24"/>
        </w:rPr>
      </w:pPr>
      <w:r w:rsidRPr="000C18DE">
        <w:rPr>
          <w:rFonts w:ascii="Times New Roman" w:eastAsia="Calibri" w:hAnsi="Times New Roman" w:cs="Times New Roman"/>
          <w:sz w:val="24"/>
          <w:szCs w:val="24"/>
        </w:rPr>
        <w:t xml:space="preserve">с. </w:t>
      </w:r>
      <w:proofErr w:type="spellStart"/>
      <w:r w:rsidRPr="000C18DE">
        <w:rPr>
          <w:rFonts w:ascii="Times New Roman" w:eastAsia="Calibri" w:hAnsi="Times New Roman" w:cs="Times New Roman"/>
          <w:sz w:val="24"/>
          <w:szCs w:val="24"/>
        </w:rPr>
        <w:t>Кинель</w:t>
      </w:r>
      <w:proofErr w:type="spellEnd"/>
      <w:r w:rsidRPr="000C18DE">
        <w:rPr>
          <w:rFonts w:ascii="Times New Roman" w:eastAsia="Calibri" w:hAnsi="Times New Roman" w:cs="Times New Roman"/>
          <w:sz w:val="24"/>
          <w:szCs w:val="24"/>
        </w:rPr>
        <w:t xml:space="preserve"> - Черкассы</w:t>
      </w:r>
    </w:p>
    <w:p w:rsidR="000C18DE" w:rsidRPr="000C18DE" w:rsidRDefault="000C18DE" w:rsidP="000C18DE">
      <w:pPr>
        <w:spacing w:after="0"/>
        <w:jc w:val="center"/>
        <w:rPr>
          <w:rFonts w:ascii="Times New Roman" w:eastAsia="Calibri" w:hAnsi="Times New Roman" w:cs="Times New Roman"/>
          <w:sz w:val="24"/>
          <w:szCs w:val="24"/>
        </w:rPr>
      </w:pPr>
      <w:r w:rsidRPr="000C18DE">
        <w:rPr>
          <w:rFonts w:ascii="Times New Roman" w:eastAsia="Calibri" w:hAnsi="Times New Roman" w:cs="Times New Roman"/>
          <w:sz w:val="24"/>
          <w:szCs w:val="24"/>
        </w:rPr>
        <w:t>2018 г.</w:t>
      </w:r>
    </w:p>
    <w:p w:rsidR="00FF698E" w:rsidRPr="00FF698E" w:rsidRDefault="00FF698E" w:rsidP="00A510E3">
      <w:pPr>
        <w:spacing w:after="0" w:line="240" w:lineRule="auto"/>
        <w:rPr>
          <w:rFonts w:ascii="Times New Roman" w:eastAsia="Times New Roman" w:hAnsi="Times New Roman" w:cs="Times New Roman"/>
          <w:b/>
          <w:sz w:val="24"/>
          <w:szCs w:val="24"/>
          <w:lang w:eastAsia="ru-RU"/>
        </w:rPr>
      </w:pPr>
    </w:p>
    <w:p w:rsidR="00FF698E" w:rsidRPr="00FF698E" w:rsidRDefault="00061CF3" w:rsidP="00FF698E">
      <w:pPr>
        <w:spacing w:after="0" w:line="240" w:lineRule="auto"/>
        <w:jc w:val="center"/>
        <w:outlineLvl w:val="0"/>
        <w:rPr>
          <w:rFonts w:ascii="Times New Roman" w:eastAsia="Times New Roman" w:hAnsi="Times New Roman" w:cs="Times New Roman"/>
          <w:b/>
          <w:sz w:val="24"/>
          <w:szCs w:val="24"/>
          <w:lang w:eastAsia="ru-RU"/>
        </w:rPr>
      </w:pPr>
      <w:r w:rsidRPr="00FF698E">
        <w:rPr>
          <w:rFonts w:ascii="Times New Roman" w:eastAsia="Times New Roman" w:hAnsi="Times New Roman" w:cs="Times New Roman"/>
          <w:sz w:val="24"/>
          <w:szCs w:val="24"/>
          <w:lang w:eastAsia="ru-RU"/>
        </w:rPr>
        <w:t xml:space="preserve">     </w:t>
      </w:r>
      <w:r w:rsidR="00FF698E" w:rsidRPr="00FF698E">
        <w:rPr>
          <w:rFonts w:ascii="Times New Roman" w:eastAsia="Times New Roman" w:hAnsi="Times New Roman" w:cs="Times New Roman"/>
          <w:b/>
          <w:sz w:val="24"/>
          <w:szCs w:val="24"/>
          <w:lang w:eastAsia="ru-RU"/>
        </w:rPr>
        <w:t>ПОЯСНИТЕЛЬНАЯ ЗАПИСКА</w:t>
      </w:r>
    </w:p>
    <w:p w:rsidR="00FF698E" w:rsidRPr="00FF698E" w:rsidRDefault="00FF698E" w:rsidP="00FF698E">
      <w:pPr>
        <w:spacing w:after="0" w:line="240" w:lineRule="auto"/>
        <w:jc w:val="both"/>
        <w:rPr>
          <w:rFonts w:ascii="Times New Roman" w:eastAsia="Times New Roman" w:hAnsi="Times New Roman" w:cs="Times New Roman"/>
          <w:sz w:val="24"/>
          <w:szCs w:val="24"/>
          <w:lang w:eastAsia="ru-RU"/>
        </w:rPr>
      </w:pPr>
    </w:p>
    <w:p w:rsidR="00FF698E" w:rsidRPr="00FF698E" w:rsidRDefault="00FF698E" w:rsidP="00FF698E">
      <w:pPr>
        <w:keepNext/>
        <w:autoSpaceDE w:val="0"/>
        <w:autoSpaceDN w:val="0"/>
        <w:adjustRightInd w:val="0"/>
        <w:spacing w:after="0" w:line="240" w:lineRule="auto"/>
        <w:jc w:val="both"/>
        <w:outlineLvl w:val="0"/>
        <w:rPr>
          <w:rFonts w:ascii="Times New Roman" w:eastAsia="Calibri" w:hAnsi="Times New Roman" w:cs="Times New Roman"/>
          <w:sz w:val="24"/>
          <w:szCs w:val="24"/>
          <w:lang w:eastAsia="ru-RU"/>
        </w:rPr>
      </w:pPr>
    </w:p>
    <w:p w:rsidR="00FF698E" w:rsidRDefault="00FF698E" w:rsidP="00FF698E">
      <w:pPr>
        <w:spacing w:after="0" w:line="360" w:lineRule="auto"/>
        <w:jc w:val="both"/>
        <w:rPr>
          <w:rFonts w:ascii="Times New Roman" w:eastAsia="Times New Roman" w:hAnsi="Times New Roman" w:cs="Times New Roman"/>
          <w:sz w:val="24"/>
          <w:szCs w:val="24"/>
          <w:lang w:eastAsia="ru-RU"/>
        </w:rPr>
      </w:pPr>
      <w:r w:rsidRPr="00FF698E">
        <w:rPr>
          <w:rFonts w:ascii="Times New Roman" w:eastAsia="Calibri" w:hAnsi="Times New Roman" w:cs="Times New Roman"/>
          <w:color w:val="000000"/>
          <w:sz w:val="24"/>
          <w:szCs w:val="24"/>
        </w:rPr>
        <w:t xml:space="preserve">           Адаптированная рабочая 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w:t>
      </w:r>
      <w:r w:rsidR="00472E03" w:rsidRPr="00FF698E">
        <w:rPr>
          <w:rFonts w:ascii="Times New Roman" w:eastAsia="Calibri" w:hAnsi="Times New Roman" w:cs="Times New Roman"/>
          <w:color w:val="000000"/>
          <w:sz w:val="24"/>
          <w:szCs w:val="24"/>
        </w:rPr>
        <w:t>образования на</w:t>
      </w:r>
      <w:r w:rsidRPr="00FF698E">
        <w:rPr>
          <w:rFonts w:ascii="Times New Roman" w:eastAsia="Times New Roman" w:hAnsi="Times New Roman" w:cs="Times New Roman"/>
          <w:sz w:val="24"/>
          <w:szCs w:val="24"/>
          <w:lang w:eastAsia="ru-RU"/>
        </w:rPr>
        <w:t xml:space="preserve"> </w:t>
      </w:r>
      <w:r w:rsidR="00472E03" w:rsidRPr="00FF698E">
        <w:rPr>
          <w:rFonts w:ascii="Times New Roman" w:eastAsia="Times New Roman" w:hAnsi="Times New Roman" w:cs="Times New Roman"/>
          <w:sz w:val="24"/>
          <w:szCs w:val="24"/>
          <w:lang w:eastAsia="ru-RU"/>
        </w:rPr>
        <w:t>основе авторской</w:t>
      </w:r>
      <w:r w:rsidRPr="00FF698E">
        <w:rPr>
          <w:rFonts w:ascii="Times New Roman" w:eastAsia="Times New Roman" w:hAnsi="Times New Roman" w:cs="Times New Roman"/>
          <w:sz w:val="24"/>
          <w:szCs w:val="24"/>
          <w:lang w:eastAsia="ru-RU"/>
        </w:rPr>
        <w:t xml:space="preserve"> программы по математике. Авторы: Моро М. И., </w:t>
      </w:r>
      <w:proofErr w:type="spellStart"/>
      <w:r w:rsidRPr="00FF698E">
        <w:rPr>
          <w:rFonts w:ascii="Times New Roman" w:eastAsia="Times New Roman" w:hAnsi="Times New Roman" w:cs="Times New Roman"/>
          <w:sz w:val="24"/>
          <w:szCs w:val="24"/>
          <w:lang w:eastAsia="ru-RU"/>
        </w:rPr>
        <w:t>Б</w:t>
      </w:r>
      <w:r w:rsidR="00AC47D5">
        <w:rPr>
          <w:rFonts w:ascii="Times New Roman" w:eastAsia="Times New Roman" w:hAnsi="Times New Roman" w:cs="Times New Roman"/>
          <w:sz w:val="24"/>
          <w:szCs w:val="24"/>
          <w:lang w:eastAsia="ru-RU"/>
        </w:rPr>
        <w:t>антова</w:t>
      </w:r>
      <w:proofErr w:type="spellEnd"/>
      <w:r w:rsidR="00AC47D5">
        <w:rPr>
          <w:rFonts w:ascii="Times New Roman" w:eastAsia="Times New Roman" w:hAnsi="Times New Roman" w:cs="Times New Roman"/>
          <w:sz w:val="24"/>
          <w:szCs w:val="24"/>
          <w:lang w:eastAsia="ru-RU"/>
        </w:rPr>
        <w:t xml:space="preserve"> М. А., </w:t>
      </w:r>
      <w:proofErr w:type="spellStart"/>
      <w:r w:rsidR="00AC47D5">
        <w:rPr>
          <w:rFonts w:ascii="Times New Roman" w:eastAsia="Times New Roman" w:hAnsi="Times New Roman" w:cs="Times New Roman"/>
          <w:sz w:val="24"/>
          <w:szCs w:val="24"/>
          <w:lang w:eastAsia="ru-RU"/>
        </w:rPr>
        <w:t>Бельтюкова</w:t>
      </w:r>
      <w:proofErr w:type="spellEnd"/>
      <w:r w:rsidR="00AC47D5">
        <w:rPr>
          <w:rFonts w:ascii="Times New Roman" w:eastAsia="Times New Roman" w:hAnsi="Times New Roman" w:cs="Times New Roman"/>
          <w:sz w:val="24"/>
          <w:szCs w:val="24"/>
          <w:lang w:eastAsia="ru-RU"/>
        </w:rPr>
        <w:t xml:space="preserve"> Г. В.,</w:t>
      </w:r>
      <w:r w:rsidRPr="00FF698E">
        <w:rPr>
          <w:rFonts w:ascii="Times New Roman" w:eastAsia="Times New Roman" w:hAnsi="Times New Roman" w:cs="Times New Roman"/>
          <w:sz w:val="24"/>
          <w:szCs w:val="24"/>
          <w:lang w:eastAsia="ru-RU"/>
        </w:rPr>
        <w:t xml:space="preserve"> Волкова С. И., Степанова С. В.  УМК «Школа </w:t>
      </w:r>
      <w:r w:rsidR="00472E03">
        <w:rPr>
          <w:rFonts w:ascii="Times New Roman" w:eastAsia="Times New Roman" w:hAnsi="Times New Roman" w:cs="Times New Roman"/>
          <w:sz w:val="24"/>
          <w:szCs w:val="24"/>
          <w:lang w:eastAsia="ru-RU"/>
        </w:rPr>
        <w:t xml:space="preserve">России» </w:t>
      </w:r>
      <w:r w:rsidR="00472E03" w:rsidRPr="00FF698E">
        <w:rPr>
          <w:rFonts w:ascii="Times New Roman" w:eastAsia="Times New Roman" w:hAnsi="Times New Roman" w:cs="Times New Roman"/>
          <w:sz w:val="24"/>
          <w:szCs w:val="24"/>
          <w:lang w:eastAsia="ru-RU"/>
        </w:rPr>
        <w:t>Москва</w:t>
      </w:r>
      <w:r w:rsidRPr="00FF698E">
        <w:rPr>
          <w:rFonts w:ascii="Times New Roman" w:eastAsia="Times New Roman" w:hAnsi="Times New Roman" w:cs="Times New Roman"/>
          <w:sz w:val="24"/>
          <w:szCs w:val="24"/>
          <w:lang w:eastAsia="ru-RU"/>
        </w:rPr>
        <w:t xml:space="preserve"> «Просвещение» 2014 год и </w:t>
      </w:r>
      <w:r w:rsidR="00472E03" w:rsidRPr="00FF698E">
        <w:rPr>
          <w:rFonts w:ascii="Times New Roman" w:eastAsia="Times New Roman" w:hAnsi="Times New Roman" w:cs="Times New Roman"/>
          <w:sz w:val="24"/>
          <w:szCs w:val="24"/>
          <w:lang w:eastAsia="ru-RU"/>
        </w:rPr>
        <w:t>Основной образовательной программы</w:t>
      </w:r>
      <w:r w:rsidRPr="00FF698E">
        <w:rPr>
          <w:rFonts w:ascii="Times New Roman" w:eastAsia="Times New Roman" w:hAnsi="Times New Roman" w:cs="Times New Roman"/>
          <w:sz w:val="24"/>
          <w:szCs w:val="24"/>
          <w:lang w:eastAsia="ru-RU"/>
        </w:rPr>
        <w:t xml:space="preserve"> начального образования ГБОУ СОШ №3 «ОЦ» с. </w:t>
      </w:r>
      <w:proofErr w:type="spellStart"/>
      <w:r w:rsidRPr="00FF698E">
        <w:rPr>
          <w:rFonts w:ascii="Times New Roman" w:eastAsia="Times New Roman" w:hAnsi="Times New Roman" w:cs="Times New Roman"/>
          <w:sz w:val="24"/>
          <w:szCs w:val="24"/>
          <w:lang w:eastAsia="ru-RU"/>
        </w:rPr>
        <w:t>Кинель</w:t>
      </w:r>
      <w:proofErr w:type="spellEnd"/>
      <w:r w:rsidRPr="00FF698E">
        <w:rPr>
          <w:rFonts w:ascii="Times New Roman" w:eastAsia="Times New Roman" w:hAnsi="Times New Roman" w:cs="Times New Roman"/>
          <w:sz w:val="24"/>
          <w:szCs w:val="24"/>
          <w:lang w:eastAsia="ru-RU"/>
        </w:rPr>
        <w:t xml:space="preserve"> – Черкассы.</w:t>
      </w:r>
    </w:p>
    <w:p w:rsidR="00FF698E" w:rsidRPr="00FF698E" w:rsidRDefault="00FF698E" w:rsidP="00FF698E">
      <w:pPr>
        <w:spacing w:after="0" w:line="360" w:lineRule="auto"/>
        <w:jc w:val="both"/>
        <w:rPr>
          <w:rFonts w:ascii="Times New Roman" w:eastAsia="Times New Roman" w:hAnsi="Times New Roman" w:cs="Times New Roman"/>
          <w:sz w:val="24"/>
          <w:szCs w:val="24"/>
          <w:lang w:eastAsia="ru-RU"/>
        </w:rPr>
      </w:pPr>
    </w:p>
    <w:p w:rsidR="00FF698E" w:rsidRPr="00FF698E" w:rsidRDefault="009520EB" w:rsidP="00FF698E">
      <w:pPr>
        <w:autoSpaceDE w:val="0"/>
        <w:autoSpaceDN w:val="0"/>
        <w:adjustRightInd w:val="0"/>
        <w:spacing w:after="0" w:line="360" w:lineRule="auto"/>
        <w:ind w:firstLine="709"/>
        <w:jc w:val="both"/>
        <w:textAlignment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FF698E" w:rsidRPr="00FF698E">
        <w:rPr>
          <w:rFonts w:ascii="Times New Roman" w:eastAsia="Times New Roman" w:hAnsi="Times New Roman" w:cs="Times New Roman"/>
          <w:b/>
          <w:sz w:val="24"/>
          <w:szCs w:val="24"/>
          <w:lang w:eastAsia="ru-RU"/>
        </w:rPr>
        <w:t xml:space="preserve">Психолого-педагогическая характеристика </w:t>
      </w:r>
      <w:proofErr w:type="gramStart"/>
      <w:r w:rsidR="00FF698E" w:rsidRPr="00FF698E">
        <w:rPr>
          <w:rFonts w:ascii="Times New Roman" w:eastAsia="Times New Roman" w:hAnsi="Times New Roman" w:cs="Times New Roman"/>
          <w:b/>
          <w:sz w:val="24"/>
          <w:szCs w:val="24"/>
          <w:lang w:eastAsia="ru-RU"/>
        </w:rPr>
        <w:t>обучающихся</w:t>
      </w:r>
      <w:proofErr w:type="gramEnd"/>
      <w:r w:rsidR="00FF698E" w:rsidRPr="00FF698E">
        <w:rPr>
          <w:rFonts w:ascii="Times New Roman" w:eastAsia="Times New Roman" w:hAnsi="Times New Roman" w:cs="Times New Roman"/>
          <w:b/>
          <w:sz w:val="24"/>
          <w:szCs w:val="24"/>
          <w:lang w:eastAsia="ru-RU"/>
        </w:rPr>
        <w:t xml:space="preserve"> с ЗПР</w:t>
      </w:r>
    </w:p>
    <w:p w:rsidR="00FF698E" w:rsidRPr="00FF698E" w:rsidRDefault="00FF698E" w:rsidP="00FF698E">
      <w:pPr>
        <w:spacing w:after="0" w:line="240" w:lineRule="auto"/>
        <w:jc w:val="both"/>
        <w:rPr>
          <w:rFonts w:ascii="Times New Roman" w:eastAsia="Times New Roman" w:hAnsi="Times New Roman" w:cs="Times New Roman"/>
          <w:sz w:val="24"/>
          <w:szCs w:val="24"/>
          <w:lang w:eastAsia="ru-RU"/>
        </w:rPr>
      </w:pPr>
    </w:p>
    <w:p w:rsidR="00FF698E" w:rsidRPr="00FF698E" w:rsidRDefault="00FF698E" w:rsidP="00FF698E">
      <w:pPr>
        <w:spacing w:after="0" w:line="360" w:lineRule="auto"/>
        <w:ind w:firstLine="709"/>
        <w:jc w:val="both"/>
        <w:rPr>
          <w:rFonts w:ascii="Times New Roman" w:eastAsia="Arial Unicode MS" w:hAnsi="Times New Roman" w:cs="Times New Roman"/>
          <w:color w:val="00000A"/>
          <w:kern w:val="1"/>
          <w:sz w:val="24"/>
          <w:szCs w:val="24"/>
        </w:rPr>
      </w:pPr>
      <w:r w:rsidRPr="00FF698E">
        <w:rPr>
          <w:rFonts w:ascii="Times New Roman" w:eastAsia="Calibri" w:hAnsi="Times New Roman" w:cs="Times New Roman"/>
          <w:color w:val="000000"/>
          <w:sz w:val="24"/>
          <w:szCs w:val="24"/>
        </w:rPr>
        <w:t xml:space="preserve">  Уровень развития психических функций не соответствует возрасту. </w:t>
      </w:r>
      <w:r w:rsidRPr="00FF698E">
        <w:rPr>
          <w:rFonts w:ascii="Times New Roman" w:eastAsia="Calibri" w:hAnsi="Times New Roman" w:cs="Times New Roman"/>
          <w:sz w:val="24"/>
          <w:szCs w:val="24"/>
        </w:rPr>
        <w:t>Познавательная деятельность характеризуется низким уровнем активности и замедлением переработки информации. Кругозор представлений об окружающих предметах и явлениях ниже возрастной нормы. Внимание неустойчивое. Память ограниченна в объеме и непрочна, темп деятельности замедлен, работоспособность снижена.</w:t>
      </w:r>
      <w:r w:rsidRPr="00FF698E">
        <w:rPr>
          <w:rFonts w:ascii="Times New Roman" w:eastAsia="Arial Unicode MS" w:hAnsi="Times New Roman" w:cs="Times New Roman"/>
          <w:color w:val="00000A"/>
          <w:kern w:val="1"/>
          <w:sz w:val="24"/>
          <w:szCs w:val="24"/>
        </w:rPr>
        <w:t xml:space="preserve"> У </w:t>
      </w:r>
      <w:proofErr w:type="gramStart"/>
      <w:r w:rsidRPr="00FF698E">
        <w:rPr>
          <w:rFonts w:ascii="Times New Roman" w:eastAsia="Arial Unicode MS" w:hAnsi="Times New Roman" w:cs="Times New Roman"/>
          <w:color w:val="00000A"/>
          <w:kern w:val="1"/>
          <w:sz w:val="24"/>
          <w:szCs w:val="24"/>
        </w:rPr>
        <w:t>обучающихся</w:t>
      </w:r>
      <w:proofErr w:type="gramEnd"/>
      <w:r w:rsidRPr="00FF698E">
        <w:rPr>
          <w:rFonts w:ascii="Times New Roman" w:eastAsia="Arial Unicode MS" w:hAnsi="Times New Roman" w:cs="Times New Roman"/>
          <w:color w:val="00000A"/>
          <w:kern w:val="1"/>
          <w:sz w:val="24"/>
          <w:szCs w:val="24"/>
        </w:rPr>
        <w:t xml:space="preserve"> отмечаются нарушения речевой и мелкой ручной моторики, зрительного восприятия и пространственной ориентировки.</w:t>
      </w:r>
    </w:p>
    <w:p w:rsidR="00FF698E" w:rsidRPr="00FF698E" w:rsidRDefault="00FF698E" w:rsidP="00FF698E">
      <w:pPr>
        <w:shd w:val="clear" w:color="auto" w:fill="FFFFFF"/>
        <w:spacing w:line="360" w:lineRule="auto"/>
        <w:ind w:right="10" w:firstLine="284"/>
        <w:jc w:val="both"/>
        <w:rPr>
          <w:rFonts w:ascii="Times New Roman" w:eastAsia="Times New Roman" w:hAnsi="Times New Roman" w:cs="Times New Roman"/>
          <w:b/>
          <w:bCs/>
          <w:sz w:val="24"/>
          <w:szCs w:val="24"/>
          <w:lang w:eastAsia="ru-RU"/>
        </w:rPr>
      </w:pPr>
      <w:r w:rsidRPr="00FF698E">
        <w:rPr>
          <w:rFonts w:ascii="Times New Roman" w:eastAsia="Calibri" w:hAnsi="Times New Roman" w:cs="Times New Roman"/>
          <w:color w:val="000000"/>
          <w:sz w:val="24"/>
          <w:szCs w:val="24"/>
        </w:rPr>
        <w:t xml:space="preserve">         Адаптированная</w:t>
      </w:r>
      <w:r w:rsidRPr="00FF698E">
        <w:rPr>
          <w:rFonts w:ascii="Times New Roman" w:eastAsia="Calibri" w:hAnsi="Times New Roman" w:cs="Times New Roman"/>
          <w:sz w:val="24"/>
          <w:szCs w:val="24"/>
          <w:shd w:val="clear" w:color="auto" w:fill="FFFFFF"/>
        </w:rPr>
        <w:t xml:space="preserve"> рабочая программа </w:t>
      </w:r>
      <w:r w:rsidRPr="00FF698E">
        <w:rPr>
          <w:rFonts w:ascii="Times New Roman" w:eastAsia="CharterITC-Regular" w:hAnsi="Times New Roman" w:cs="Times New Roman"/>
          <w:sz w:val="24"/>
          <w:szCs w:val="24"/>
        </w:rPr>
        <w:t xml:space="preserve">по «Математике» составлена с учетом </w:t>
      </w:r>
      <w:r w:rsidRPr="00FF698E">
        <w:rPr>
          <w:rFonts w:ascii="Times New Roman" w:eastAsia="Calibri" w:hAnsi="Times New Roman" w:cs="Times New Roman"/>
          <w:sz w:val="24"/>
          <w:szCs w:val="24"/>
          <w:shd w:val="clear" w:color="auto" w:fill="FFFFFF"/>
        </w:rPr>
        <w:t>особенностей обучающихся, их психофизического развития, индивидуальных потребностей обучающихся с ЗПР.</w:t>
      </w:r>
      <w:r w:rsidRPr="00FF698E">
        <w:rPr>
          <w:rFonts w:ascii="Times New Roman" w:eastAsia="Times New Roman" w:hAnsi="Times New Roman" w:cs="Times New Roman"/>
          <w:b/>
          <w:bCs/>
          <w:sz w:val="24"/>
          <w:szCs w:val="24"/>
          <w:lang w:eastAsia="ru-RU"/>
        </w:rPr>
        <w:t xml:space="preserve"> </w:t>
      </w:r>
    </w:p>
    <w:p w:rsidR="00351DC2" w:rsidRPr="00351DC2" w:rsidRDefault="00351DC2" w:rsidP="00FF698E">
      <w:pPr>
        <w:spacing w:after="0" w:line="240" w:lineRule="auto"/>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b/>
          <w:sz w:val="24"/>
          <w:szCs w:val="24"/>
          <w:lang w:eastAsia="ru-RU"/>
        </w:rPr>
        <w:t xml:space="preserve">Основными целями </w:t>
      </w:r>
      <w:r w:rsidRPr="00351DC2">
        <w:rPr>
          <w:rFonts w:ascii="Times New Roman" w:eastAsiaTheme="minorEastAsia" w:hAnsi="Times New Roman" w:cs="Times New Roman"/>
          <w:sz w:val="24"/>
          <w:szCs w:val="24"/>
          <w:lang w:eastAsia="ru-RU"/>
        </w:rPr>
        <w:t>начального обучения математике являются:</w:t>
      </w:r>
    </w:p>
    <w:p w:rsidR="00351DC2" w:rsidRPr="00351DC2" w:rsidRDefault="00351DC2" w:rsidP="00351DC2">
      <w:pPr>
        <w:spacing w:after="0" w:line="240" w:lineRule="auto"/>
        <w:ind w:firstLine="709"/>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Математическое развитие младших школьников.</w:t>
      </w:r>
    </w:p>
    <w:p w:rsidR="00351DC2" w:rsidRPr="00351DC2" w:rsidRDefault="00351DC2" w:rsidP="00351DC2">
      <w:pPr>
        <w:spacing w:after="0" w:line="240" w:lineRule="auto"/>
        <w:ind w:firstLine="709"/>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Формирование системы начальных математических знаний.</w:t>
      </w:r>
    </w:p>
    <w:p w:rsidR="00351DC2" w:rsidRPr="00351DC2" w:rsidRDefault="00351DC2" w:rsidP="00351DC2">
      <w:pPr>
        <w:spacing w:after="0" w:line="240" w:lineRule="auto"/>
        <w:ind w:firstLine="709"/>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xml:space="preserve"> Воспитание интереса к математике, к умственной деятельности.</w:t>
      </w:r>
    </w:p>
    <w:p w:rsidR="00351DC2" w:rsidRPr="00351DC2" w:rsidRDefault="00351DC2" w:rsidP="00351DC2">
      <w:pPr>
        <w:spacing w:after="0" w:line="240" w:lineRule="auto"/>
        <w:ind w:firstLine="709"/>
        <w:jc w:val="both"/>
        <w:rPr>
          <w:rFonts w:ascii="Times New Roman" w:eastAsiaTheme="minorEastAsia" w:hAnsi="Times New Roman" w:cs="Times New Roman"/>
          <w:sz w:val="24"/>
          <w:szCs w:val="24"/>
          <w:lang w:eastAsia="ru-RU"/>
        </w:rPr>
      </w:pPr>
    </w:p>
    <w:p w:rsidR="00351DC2" w:rsidRPr="00351DC2" w:rsidRDefault="00351DC2" w:rsidP="00351DC2">
      <w:pPr>
        <w:spacing w:after="0" w:line="240" w:lineRule="auto"/>
        <w:ind w:firstLine="708"/>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xml:space="preserve">Программа предназначена для </w:t>
      </w:r>
      <w:r w:rsidR="009520EB">
        <w:rPr>
          <w:rFonts w:ascii="Times New Roman" w:eastAsiaTheme="minorEastAsia" w:hAnsi="Times New Roman" w:cs="Times New Roman"/>
          <w:sz w:val="24"/>
          <w:szCs w:val="24"/>
          <w:lang w:eastAsia="ru-RU"/>
        </w:rPr>
        <w:t xml:space="preserve">детей, имеющих </w:t>
      </w:r>
      <w:r w:rsidRPr="00351DC2">
        <w:rPr>
          <w:rFonts w:ascii="Times New Roman" w:eastAsiaTheme="minorEastAsia" w:hAnsi="Times New Roman" w:cs="Times New Roman"/>
          <w:sz w:val="24"/>
          <w:szCs w:val="24"/>
          <w:lang w:eastAsia="ru-RU"/>
        </w:rPr>
        <w:t xml:space="preserve"> низкий уровень готовности.</w:t>
      </w:r>
    </w:p>
    <w:p w:rsidR="00351DC2" w:rsidRPr="00351DC2" w:rsidRDefault="00351DC2" w:rsidP="00351DC2">
      <w:pPr>
        <w:spacing w:after="0" w:line="240" w:lineRule="auto"/>
        <w:jc w:val="both"/>
        <w:rPr>
          <w:rFonts w:ascii="Times New Roman" w:eastAsiaTheme="minorEastAsia" w:hAnsi="Times New Roman" w:cs="Times New Roman"/>
          <w:b/>
          <w:sz w:val="24"/>
          <w:szCs w:val="24"/>
          <w:lang w:eastAsia="ru-RU"/>
        </w:rPr>
      </w:pPr>
      <w:r w:rsidRPr="00351DC2">
        <w:rPr>
          <w:rFonts w:ascii="Times New Roman" w:eastAsiaTheme="minorEastAsia" w:hAnsi="Times New Roman" w:cs="Times New Roman"/>
          <w:sz w:val="24"/>
          <w:szCs w:val="24"/>
          <w:lang w:eastAsia="ru-RU"/>
        </w:rPr>
        <w:t xml:space="preserve">         В основу данной рабочей программы положено содержание программы начальной общеобразовательной школы. На уроках математики решаются как общие с общеобразовательной школой, так и </w:t>
      </w:r>
      <w:r w:rsidRPr="00351DC2">
        <w:rPr>
          <w:rFonts w:ascii="Times New Roman" w:eastAsiaTheme="minorEastAsia" w:hAnsi="Times New Roman" w:cs="Times New Roman"/>
          <w:b/>
          <w:sz w:val="24"/>
          <w:szCs w:val="24"/>
          <w:lang w:eastAsia="ru-RU"/>
        </w:rPr>
        <w:t>специфические коррекционные задачи:</w:t>
      </w:r>
    </w:p>
    <w:p w:rsidR="00351DC2" w:rsidRPr="00351DC2" w:rsidRDefault="00351DC2" w:rsidP="00351DC2">
      <w:pPr>
        <w:numPr>
          <w:ilvl w:val="0"/>
          <w:numId w:val="22"/>
        </w:numPr>
        <w:spacing w:after="0" w:line="240" w:lineRule="auto"/>
        <w:jc w:val="both"/>
        <w:rPr>
          <w:rFonts w:ascii="Times New Roman" w:hAnsi="Times New Roman" w:cs="Times New Roman"/>
          <w:noProof/>
          <w:sz w:val="24"/>
          <w:szCs w:val="24"/>
        </w:rPr>
      </w:pPr>
      <w:r w:rsidRPr="00351DC2">
        <w:rPr>
          <w:rFonts w:ascii="Times New Roman" w:hAnsi="Times New Roman" w:cs="Times New Roman"/>
          <w:noProof/>
          <w:sz w:val="24"/>
          <w:szCs w:val="24"/>
        </w:rPr>
        <w:t>изучение натуральных чисел, арифметических действий, приемов вычислений;</w:t>
      </w:r>
    </w:p>
    <w:p w:rsidR="00351DC2" w:rsidRPr="00351DC2" w:rsidRDefault="00351DC2" w:rsidP="00351DC2">
      <w:pPr>
        <w:numPr>
          <w:ilvl w:val="0"/>
          <w:numId w:val="22"/>
        </w:numPr>
        <w:spacing w:after="0" w:line="240" w:lineRule="auto"/>
        <w:jc w:val="both"/>
        <w:rPr>
          <w:rFonts w:ascii="Times New Roman" w:hAnsi="Times New Roman" w:cs="Times New Roman"/>
          <w:noProof/>
          <w:sz w:val="24"/>
          <w:szCs w:val="24"/>
        </w:rPr>
      </w:pPr>
      <w:r w:rsidRPr="00351DC2">
        <w:rPr>
          <w:rFonts w:ascii="Times New Roman" w:hAnsi="Times New Roman" w:cs="Times New Roman"/>
          <w:noProof/>
          <w:sz w:val="24"/>
          <w:szCs w:val="24"/>
        </w:rPr>
        <w:t>ознакомление с элементами буквенной символики, с гео</w:t>
      </w:r>
      <w:r w:rsidRPr="00351DC2">
        <w:rPr>
          <w:rFonts w:ascii="Times New Roman" w:hAnsi="Times New Roman" w:cs="Times New Roman"/>
          <w:noProof/>
          <w:sz w:val="24"/>
          <w:szCs w:val="24"/>
        </w:rPr>
        <w:softHyphen/>
        <w:t>метрическими фигурами и величинами;</w:t>
      </w:r>
    </w:p>
    <w:p w:rsidR="00351DC2" w:rsidRPr="00351DC2" w:rsidRDefault="00351DC2" w:rsidP="00351DC2">
      <w:pPr>
        <w:numPr>
          <w:ilvl w:val="0"/>
          <w:numId w:val="22"/>
        </w:numPr>
        <w:spacing w:after="0" w:line="240" w:lineRule="auto"/>
        <w:jc w:val="both"/>
        <w:rPr>
          <w:rFonts w:ascii="Times New Roman" w:hAnsi="Times New Roman" w:cs="Times New Roman"/>
          <w:noProof/>
          <w:sz w:val="24"/>
          <w:szCs w:val="24"/>
        </w:rPr>
      </w:pPr>
      <w:r w:rsidRPr="00351DC2">
        <w:rPr>
          <w:rFonts w:ascii="Times New Roman" w:hAnsi="Times New Roman" w:cs="Times New Roman"/>
          <w:noProof/>
          <w:sz w:val="24"/>
          <w:szCs w:val="24"/>
        </w:rPr>
        <w:lastRenderedPageBreak/>
        <w:t>формирование практических умений (измерительных, графических);</w:t>
      </w:r>
    </w:p>
    <w:p w:rsidR="00351DC2" w:rsidRPr="00351DC2" w:rsidRDefault="00351DC2" w:rsidP="00351DC2">
      <w:pPr>
        <w:numPr>
          <w:ilvl w:val="0"/>
          <w:numId w:val="22"/>
        </w:numPr>
        <w:spacing w:after="0" w:line="240" w:lineRule="auto"/>
        <w:jc w:val="both"/>
        <w:rPr>
          <w:rFonts w:ascii="Times New Roman" w:hAnsi="Times New Roman" w:cs="Times New Roman"/>
          <w:noProof/>
          <w:sz w:val="24"/>
          <w:szCs w:val="24"/>
        </w:rPr>
      </w:pPr>
      <w:r w:rsidRPr="00351DC2">
        <w:rPr>
          <w:rFonts w:ascii="Times New Roman" w:hAnsi="Times New Roman" w:cs="Times New Roman"/>
          <w:noProof/>
          <w:sz w:val="24"/>
          <w:szCs w:val="24"/>
        </w:rPr>
        <w:t>формирование умений решать простые и составные арифметические задачи.</w:t>
      </w:r>
    </w:p>
    <w:p w:rsidR="00351DC2" w:rsidRPr="00351DC2" w:rsidRDefault="00594540" w:rsidP="00351DC2">
      <w:pPr>
        <w:spacing w:after="0" w:line="240" w:lineRule="auto"/>
        <w:jc w:val="both"/>
        <w:rPr>
          <w:rFonts w:ascii="Times New Roman" w:hAnsi="Times New Roman" w:cs="Times New Roman"/>
          <w:noProof/>
          <w:sz w:val="24"/>
          <w:szCs w:val="24"/>
        </w:rPr>
      </w:pPr>
      <w:r>
        <w:rPr>
          <w:rFonts w:ascii="Times New Roman" w:hAnsi="Times New Roman" w:cs="Times New Roman"/>
          <w:b/>
          <w:noProof/>
          <w:sz w:val="24"/>
          <w:szCs w:val="24"/>
        </w:rPr>
        <w:t xml:space="preserve">       </w:t>
      </w:r>
      <w:r w:rsidR="00351DC2" w:rsidRPr="00351DC2">
        <w:rPr>
          <w:rFonts w:ascii="Times New Roman" w:hAnsi="Times New Roman" w:cs="Times New Roman"/>
          <w:noProof/>
          <w:sz w:val="24"/>
          <w:szCs w:val="24"/>
        </w:rPr>
        <w:t>Изучение программного материала должно обеспечить не только усвоение определенных знаний, умений и навыков, но также формирование приемов умственной деятельности, необходимых для коррекции недостатков развитияучащихся, испытывающих трудности в обучении.</w:t>
      </w:r>
    </w:p>
    <w:p w:rsidR="00351DC2" w:rsidRPr="00351DC2" w:rsidRDefault="00351DC2" w:rsidP="00351DC2">
      <w:pPr>
        <w:spacing w:after="0" w:line="240" w:lineRule="auto"/>
        <w:jc w:val="both"/>
        <w:rPr>
          <w:rFonts w:ascii="Times New Roman" w:hAnsi="Times New Roman" w:cs="Times New Roman"/>
          <w:noProof/>
          <w:sz w:val="24"/>
          <w:szCs w:val="24"/>
        </w:rPr>
      </w:pPr>
      <w:r w:rsidRPr="00351DC2">
        <w:rPr>
          <w:rFonts w:ascii="Times New Roman" w:hAnsi="Times New Roman" w:cs="Times New Roman"/>
          <w:noProof/>
          <w:sz w:val="24"/>
          <w:szCs w:val="24"/>
        </w:rPr>
        <w:t xml:space="preserve">       Учитывая психологические особенности и возможности детей с ЗПР, целесообразно давать материал небольшими дозами, с постепенным его усложнением, увеличивая количество тренировочных упражнений, включая ежедневно материал для повторения и самостоятельных работ.</w:t>
      </w:r>
    </w:p>
    <w:p w:rsidR="00351DC2" w:rsidRPr="00351DC2" w:rsidRDefault="00351DC2" w:rsidP="00351DC2">
      <w:pPr>
        <w:spacing w:after="0" w:line="240" w:lineRule="auto"/>
        <w:jc w:val="both"/>
        <w:rPr>
          <w:rFonts w:ascii="Times New Roman" w:hAnsi="Times New Roman" w:cs="Times New Roman"/>
          <w:noProof/>
          <w:sz w:val="24"/>
          <w:szCs w:val="24"/>
        </w:rPr>
      </w:pPr>
      <w:r w:rsidRPr="00351DC2">
        <w:rPr>
          <w:rFonts w:ascii="Times New Roman" w:hAnsi="Times New Roman" w:cs="Times New Roman"/>
          <w:noProof/>
          <w:sz w:val="24"/>
          <w:szCs w:val="24"/>
        </w:rPr>
        <w:t xml:space="preserve">       Органическое единство практической и мыслительной деятельности учащихся на уроках математики способствует прочному и сознательному усвоению базисных математических знаний и умений.</w:t>
      </w:r>
    </w:p>
    <w:p w:rsidR="00351DC2" w:rsidRPr="00351DC2" w:rsidRDefault="00351DC2" w:rsidP="00351DC2">
      <w:pPr>
        <w:spacing w:after="0" w:line="240" w:lineRule="auto"/>
        <w:rPr>
          <w:rFonts w:ascii="Times New Roman" w:hAnsi="Times New Roman" w:cs="Times New Roman"/>
          <w:b/>
          <w:noProof/>
          <w:sz w:val="24"/>
          <w:szCs w:val="24"/>
        </w:rPr>
      </w:pPr>
    </w:p>
    <w:p w:rsidR="00351DC2" w:rsidRPr="00351DC2" w:rsidRDefault="00351DC2" w:rsidP="00351DC2">
      <w:pPr>
        <w:spacing w:after="0" w:line="240" w:lineRule="auto"/>
        <w:ind w:firstLine="540"/>
        <w:jc w:val="center"/>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b/>
          <w:sz w:val="24"/>
          <w:szCs w:val="24"/>
          <w:lang w:eastAsia="ru-RU"/>
        </w:rPr>
        <w:t>Общая характеристика курса</w:t>
      </w:r>
    </w:p>
    <w:p w:rsidR="00351DC2" w:rsidRPr="00351DC2"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xml:space="preserve">Программа определяет ряд </w:t>
      </w:r>
      <w:r w:rsidRPr="00351DC2">
        <w:rPr>
          <w:rFonts w:ascii="Times New Roman" w:eastAsiaTheme="minorEastAsia" w:hAnsi="Times New Roman" w:cs="Times New Roman"/>
          <w:b/>
          <w:sz w:val="24"/>
          <w:szCs w:val="24"/>
          <w:lang w:eastAsia="ru-RU"/>
        </w:rPr>
        <w:t>задач</w:t>
      </w:r>
      <w:r w:rsidRPr="00351DC2">
        <w:rPr>
          <w:rFonts w:ascii="Times New Roman" w:eastAsiaTheme="minorEastAsia" w:hAnsi="Times New Roman" w:cs="Times New Roman"/>
          <w:sz w:val="24"/>
          <w:szCs w:val="24"/>
          <w:lang w:eastAsia="ru-RU"/>
        </w:rPr>
        <w:t>, решение которых направлено на достижение основных целей начального математического образования:</w:t>
      </w:r>
    </w:p>
    <w:p w:rsidR="00351DC2" w:rsidRPr="00351DC2"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xml:space="preserve">—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w:t>
      </w:r>
      <w:r w:rsidRPr="00351DC2">
        <w:rPr>
          <w:rFonts w:ascii="Times New Roman" w:eastAsiaTheme="minorEastAsia" w:hAnsi="Times New Roman" w:cs="Times New Roman"/>
          <w:color w:val="000000"/>
          <w:sz w:val="24"/>
          <w:szCs w:val="24"/>
          <w:lang w:eastAsia="ru-RU"/>
        </w:rPr>
        <w:t>устанавливать,</w:t>
      </w:r>
      <w:r w:rsidRPr="00351DC2">
        <w:rPr>
          <w:rFonts w:ascii="Times New Roman" w:eastAsiaTheme="minorEastAsia" w:hAnsi="Times New Roman" w:cs="Times New Roman"/>
          <w:color w:val="FF0000"/>
          <w:sz w:val="24"/>
          <w:szCs w:val="24"/>
          <w:lang w:eastAsia="ru-RU"/>
        </w:rPr>
        <w:t xml:space="preserve"> </w:t>
      </w:r>
      <w:r w:rsidRPr="00351DC2">
        <w:rPr>
          <w:rFonts w:ascii="Times New Roman" w:eastAsiaTheme="minorEastAsia" w:hAnsi="Times New Roman" w:cs="Times New Roman"/>
          <w:sz w:val="24"/>
          <w:szCs w:val="24"/>
          <w:lang w:eastAsia="ru-RU"/>
        </w:rPr>
        <w:t xml:space="preserve">описывать, </w:t>
      </w:r>
      <w:r w:rsidRPr="00351DC2">
        <w:rPr>
          <w:rFonts w:ascii="Times New Roman" w:eastAsiaTheme="minorEastAsia" w:hAnsi="Times New Roman" w:cs="Times New Roman"/>
          <w:color w:val="000000"/>
          <w:sz w:val="24"/>
          <w:szCs w:val="24"/>
          <w:lang w:eastAsia="ru-RU"/>
        </w:rPr>
        <w:t xml:space="preserve">моделировать </w:t>
      </w:r>
      <w:r w:rsidRPr="00351DC2">
        <w:rPr>
          <w:rFonts w:ascii="Times New Roman" w:eastAsiaTheme="minorEastAsia" w:hAnsi="Times New Roman" w:cs="Times New Roman"/>
          <w:sz w:val="24"/>
          <w:szCs w:val="24"/>
          <w:lang w:eastAsia="ru-RU"/>
        </w:rPr>
        <w:t xml:space="preserve">и объяснять количественные и пространственные отношения); </w:t>
      </w:r>
    </w:p>
    <w:p w:rsidR="00351DC2" w:rsidRPr="00351DC2"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xml:space="preserve">— развитие основ логического, знаково-символического и алгоритмического мышления; </w:t>
      </w:r>
    </w:p>
    <w:p w:rsidR="00351DC2" w:rsidRPr="00351DC2"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развитие пространственного воображения;</w:t>
      </w:r>
    </w:p>
    <w:p w:rsidR="00351DC2" w:rsidRPr="00351DC2"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развитие математической речи;</w:t>
      </w:r>
    </w:p>
    <w:p w:rsidR="00351DC2" w:rsidRPr="00351DC2"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формирование системы начальных математических знаний и умений их применять для решения учебно-познавательных и практических задач;</w:t>
      </w:r>
    </w:p>
    <w:p w:rsidR="00351DC2" w:rsidRPr="00351DC2"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формирование умения вести поиск информации и работать с ней;</w:t>
      </w:r>
    </w:p>
    <w:p w:rsidR="00351DC2" w:rsidRPr="00351DC2"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формирование первоначальных представлений о компьютерной грамотности;</w:t>
      </w:r>
    </w:p>
    <w:p w:rsidR="00351DC2" w:rsidRPr="00351DC2" w:rsidRDefault="00351DC2" w:rsidP="00351DC2">
      <w:pPr>
        <w:tabs>
          <w:tab w:val="right" w:pos="9355"/>
        </w:tabs>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развитие познавательных способностей;</w:t>
      </w:r>
    </w:p>
    <w:p w:rsidR="00351DC2" w:rsidRPr="00351DC2"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воспитание стремления к расширению математических знаний;</w:t>
      </w:r>
    </w:p>
    <w:p w:rsidR="00351DC2" w:rsidRPr="00351DC2" w:rsidRDefault="00351DC2" w:rsidP="00351DC2">
      <w:pPr>
        <w:spacing w:after="0" w:line="240" w:lineRule="auto"/>
        <w:ind w:firstLine="540"/>
        <w:jc w:val="both"/>
        <w:rPr>
          <w:rFonts w:ascii="Times New Roman" w:eastAsiaTheme="minorEastAsia" w:hAnsi="Times New Roman" w:cs="Times New Roman"/>
          <w:color w:val="000000"/>
          <w:sz w:val="24"/>
          <w:szCs w:val="24"/>
          <w:lang w:eastAsia="ru-RU"/>
        </w:rPr>
      </w:pPr>
      <w:r w:rsidRPr="00351DC2">
        <w:rPr>
          <w:rFonts w:ascii="Times New Roman" w:eastAsiaTheme="minorEastAsia" w:hAnsi="Times New Roman" w:cs="Times New Roman"/>
          <w:sz w:val="24"/>
          <w:szCs w:val="24"/>
          <w:lang w:eastAsia="ru-RU"/>
        </w:rPr>
        <w:t>— </w:t>
      </w:r>
      <w:r w:rsidRPr="00351DC2">
        <w:rPr>
          <w:rFonts w:ascii="Times New Roman" w:eastAsiaTheme="minorEastAsia" w:hAnsi="Times New Roman" w:cs="Times New Roman"/>
          <w:color w:val="000000"/>
          <w:sz w:val="24"/>
          <w:szCs w:val="24"/>
          <w:lang w:eastAsia="ru-RU"/>
        </w:rPr>
        <w:t>формирование критичности мышления;</w:t>
      </w:r>
    </w:p>
    <w:p w:rsidR="00351DC2" w:rsidRPr="00351DC2"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развитие умений аргументировано обосновывать и отстаивать высказанное суждение, оценивать и принимать суждения других.</w:t>
      </w:r>
    </w:p>
    <w:p w:rsidR="00351DC2" w:rsidRPr="00594540"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594540">
        <w:rPr>
          <w:rFonts w:ascii="Times New Roman" w:eastAsiaTheme="minorEastAsia" w:hAnsi="Times New Roman" w:cs="Times New Roman"/>
          <w:sz w:val="24"/>
          <w:szCs w:val="24"/>
          <w:lang w:eastAsia="ru-RU"/>
        </w:rPr>
        <w:t xml:space="preserve">Решение названных задач обеспечит осознание младшими школьниками универсальности математических способов познания мира, </w:t>
      </w:r>
      <w:r w:rsidRPr="00594540">
        <w:rPr>
          <w:rFonts w:ascii="Times New Roman" w:eastAsiaTheme="minorEastAsia" w:hAnsi="Times New Roman" w:cs="Times New Roman"/>
          <w:color w:val="000000"/>
          <w:sz w:val="24"/>
          <w:szCs w:val="24"/>
          <w:lang w:eastAsia="ru-RU"/>
        </w:rPr>
        <w:t xml:space="preserve">усвоение начальных математических знаний, </w:t>
      </w:r>
      <w:r w:rsidRPr="00594540">
        <w:rPr>
          <w:rFonts w:ascii="Times New Roman" w:eastAsiaTheme="minorEastAsia" w:hAnsi="Times New Roman" w:cs="Times New Roman"/>
          <w:sz w:val="24"/>
          <w:szCs w:val="24"/>
          <w:lang w:eastAsia="ru-RU"/>
        </w:rPr>
        <w:t>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351DC2" w:rsidRPr="00594540" w:rsidRDefault="00351DC2" w:rsidP="00351DC2">
      <w:pPr>
        <w:spacing w:after="0" w:line="240" w:lineRule="auto"/>
        <w:ind w:firstLine="540"/>
        <w:jc w:val="both"/>
        <w:rPr>
          <w:rFonts w:ascii="Times New Roman" w:eastAsiaTheme="minorEastAsia" w:hAnsi="Times New Roman" w:cs="Times New Roman"/>
          <w:color w:val="000000"/>
          <w:sz w:val="24"/>
          <w:szCs w:val="24"/>
          <w:lang w:eastAsia="ru-RU"/>
        </w:rPr>
      </w:pPr>
      <w:r w:rsidRPr="00594540">
        <w:rPr>
          <w:rFonts w:ascii="Times New Roman" w:eastAsiaTheme="minorEastAsia" w:hAnsi="Times New Roman" w:cs="Times New Roman"/>
          <w:color w:val="000000"/>
          <w:sz w:val="24"/>
          <w:szCs w:val="24"/>
          <w:lang w:eastAsia="ru-RU"/>
        </w:rPr>
        <w:t xml:space="preserve">Начальный курс математики является курсом интегрированным: в нём объединён арифметический, геометрический и алгебраический материал. </w:t>
      </w:r>
    </w:p>
    <w:p w:rsidR="00351DC2" w:rsidRPr="00594540"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594540">
        <w:rPr>
          <w:rFonts w:ascii="Times New Roman" w:eastAsiaTheme="minorEastAsia" w:hAnsi="Times New Roman" w:cs="Times New Roman"/>
          <w:bCs/>
          <w:sz w:val="24"/>
          <w:szCs w:val="24"/>
          <w:lang w:eastAsia="ru-RU"/>
        </w:rPr>
        <w:t>Содержание</w:t>
      </w:r>
      <w:r w:rsidRPr="00594540">
        <w:rPr>
          <w:rFonts w:ascii="Times New Roman" w:eastAsiaTheme="minorEastAsia" w:hAnsi="Times New Roman" w:cs="Times New Roman"/>
          <w:b/>
          <w:bCs/>
          <w:sz w:val="24"/>
          <w:szCs w:val="24"/>
          <w:lang w:eastAsia="ru-RU"/>
        </w:rPr>
        <w:t xml:space="preserve"> </w:t>
      </w:r>
      <w:r w:rsidRPr="00594540">
        <w:rPr>
          <w:rFonts w:ascii="Times New Roman" w:eastAsiaTheme="minorEastAsia" w:hAnsi="Times New Roman" w:cs="Times New Roman"/>
          <w:sz w:val="24"/>
          <w:szCs w:val="24"/>
          <w:lang w:eastAsia="ru-RU"/>
        </w:rPr>
        <w:t>обучения представлено в программе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w:t>
      </w:r>
    </w:p>
    <w:p w:rsidR="00351DC2" w:rsidRPr="00594540"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594540">
        <w:rPr>
          <w:rFonts w:ascii="Times New Roman" w:eastAsiaTheme="minorEastAsia" w:hAnsi="Times New Roman" w:cs="Times New Roman"/>
          <w:sz w:val="24"/>
          <w:szCs w:val="24"/>
          <w:lang w:eastAsia="ru-RU"/>
        </w:rPr>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351DC2" w:rsidRPr="00594540"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594540">
        <w:rPr>
          <w:rFonts w:ascii="Times New Roman" w:eastAsiaTheme="minorEastAsia" w:hAnsi="Times New Roman" w:cs="Times New Roman"/>
          <w:sz w:val="24"/>
          <w:szCs w:val="24"/>
          <w:lang w:eastAsia="ru-RU"/>
        </w:rPr>
        <w:lastRenderedPageBreak/>
        <w:t xml:space="preserve">Основа арифметического содержания — представления о натуральном числе и нуле, </w:t>
      </w:r>
      <w:r w:rsidRPr="00594540">
        <w:rPr>
          <w:rFonts w:ascii="Times New Roman" w:eastAsiaTheme="minorEastAsia" w:hAnsi="Times New Roman" w:cs="Times New Roman"/>
          <w:color w:val="000000"/>
          <w:sz w:val="24"/>
          <w:szCs w:val="24"/>
          <w:lang w:eastAsia="ru-RU"/>
        </w:rPr>
        <w:t>арифметических действиях (сложение, вычитание, умножение и</w:t>
      </w:r>
      <w:r w:rsidRPr="00594540">
        <w:rPr>
          <w:rFonts w:ascii="Times New Roman" w:eastAsiaTheme="minorEastAsia" w:hAnsi="Times New Roman" w:cs="Times New Roman"/>
          <w:color w:val="FF0000"/>
          <w:sz w:val="24"/>
          <w:szCs w:val="24"/>
          <w:lang w:eastAsia="ru-RU"/>
        </w:rPr>
        <w:t xml:space="preserve"> </w:t>
      </w:r>
      <w:r w:rsidRPr="00594540">
        <w:rPr>
          <w:rFonts w:ascii="Times New Roman" w:eastAsiaTheme="minorEastAsia" w:hAnsi="Times New Roman" w:cs="Times New Roman"/>
          <w:color w:val="000000"/>
          <w:sz w:val="24"/>
          <w:szCs w:val="24"/>
          <w:lang w:eastAsia="ru-RU"/>
        </w:rPr>
        <w:t>деление).</w:t>
      </w:r>
      <w:r w:rsidRPr="00594540">
        <w:rPr>
          <w:rFonts w:ascii="Times New Roman" w:eastAsiaTheme="minorEastAsia" w:hAnsi="Times New Roman" w:cs="Times New Roman"/>
          <w:color w:val="FF0000"/>
          <w:sz w:val="24"/>
          <w:szCs w:val="24"/>
          <w:lang w:eastAsia="ru-RU"/>
        </w:rPr>
        <w:t xml:space="preserve"> </w:t>
      </w:r>
      <w:r w:rsidRPr="00594540">
        <w:rPr>
          <w:rFonts w:ascii="Times New Roman" w:eastAsiaTheme="minorEastAsia" w:hAnsi="Times New Roman" w:cs="Times New Roman"/>
          <w:sz w:val="24"/>
          <w:szCs w:val="24"/>
          <w:lang w:eastAsia="ru-RU"/>
        </w:rPr>
        <w:t xml:space="preserve">На уроках математики у младших школьников будут сформированы представления о числе как результате счёта, о принципах образования, записи и сравнения целых неотрицательных чисел. </w:t>
      </w:r>
    </w:p>
    <w:p w:rsidR="00351DC2" w:rsidRPr="00594540"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594540">
        <w:rPr>
          <w:rFonts w:ascii="Times New Roman" w:eastAsiaTheme="minorEastAsia" w:hAnsi="Times New Roman" w:cs="Times New Roman"/>
          <w:sz w:val="24"/>
          <w:szCs w:val="24"/>
          <w:lang w:eastAsia="ru-RU"/>
        </w:rPr>
        <w:t>Программа предусматривает ознакомление с величинами (длин</w:t>
      </w:r>
      <w:r w:rsidRPr="00594540">
        <w:rPr>
          <w:rFonts w:ascii="Times New Roman" w:eastAsiaTheme="minorEastAsia" w:hAnsi="Times New Roman" w:cs="Times New Roman"/>
          <w:color w:val="000000"/>
          <w:sz w:val="24"/>
          <w:szCs w:val="24"/>
          <w:lang w:eastAsia="ru-RU"/>
        </w:rPr>
        <w:t>а</w:t>
      </w:r>
      <w:r w:rsidRPr="00594540">
        <w:rPr>
          <w:rFonts w:ascii="Times New Roman" w:eastAsiaTheme="minorEastAsia" w:hAnsi="Times New Roman" w:cs="Times New Roman"/>
          <w:sz w:val="24"/>
          <w:szCs w:val="24"/>
          <w:lang w:eastAsia="ru-RU"/>
        </w:rPr>
        <w:t>, площадь, масс</w:t>
      </w:r>
      <w:r w:rsidRPr="00594540">
        <w:rPr>
          <w:rFonts w:ascii="Times New Roman" w:eastAsiaTheme="minorEastAsia" w:hAnsi="Times New Roman" w:cs="Times New Roman"/>
          <w:color w:val="000000"/>
          <w:sz w:val="24"/>
          <w:szCs w:val="24"/>
          <w:lang w:eastAsia="ru-RU"/>
        </w:rPr>
        <w:t>а</w:t>
      </w:r>
      <w:r w:rsidRPr="00594540">
        <w:rPr>
          <w:rFonts w:ascii="Times New Roman" w:eastAsiaTheme="minorEastAsia" w:hAnsi="Times New Roman" w:cs="Times New Roman"/>
          <w:sz w:val="24"/>
          <w:szCs w:val="24"/>
          <w:lang w:eastAsia="ru-RU"/>
        </w:rPr>
        <w:t>, вместимость, время) и их измерением, с единицами измерения однородных величин и соотношениями между ними.</w:t>
      </w:r>
    </w:p>
    <w:p w:rsidR="00351DC2" w:rsidRPr="00594540"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594540">
        <w:rPr>
          <w:rFonts w:ascii="Times New Roman" w:eastAsiaTheme="minorEastAsia" w:hAnsi="Times New Roman" w:cs="Times New Roman"/>
          <w:sz w:val="24"/>
          <w:szCs w:val="24"/>
          <w:lang w:eastAsia="ru-RU"/>
        </w:rPr>
        <w:t>Важной особенностью программы является включение в неё элементов алгебраической пропедевтики (выражения с буквой, уравнения и их решение). Как показывает многолетняя школьная практика, такой материал в начальном курсе математики позволяет повысить уровень формируемых обобщений, способствует более глубокому осознанию взаимосвязей между компонентами и результатом арифметических действий, расширяет основу для восприятия функциональной зависимости между величинами, обеспечивает готовность выпускников начальных классов к дальнейшему освоению алгебраического содержания школьного курса математики.</w:t>
      </w:r>
    </w:p>
    <w:p w:rsidR="00351DC2" w:rsidRPr="00594540"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594540">
        <w:rPr>
          <w:rFonts w:ascii="Times New Roman" w:eastAsiaTheme="minorEastAsia" w:hAnsi="Times New Roman" w:cs="Times New Roman"/>
          <w:sz w:val="24"/>
          <w:szCs w:val="24"/>
          <w:lang w:eastAsia="ru-RU"/>
        </w:rPr>
        <w:t>Особое место в содержании начального математического образования занимают текстовые задачи. Работа с ними в данном курсе имеет свою специфику и требует более детального рассмотрения.</w:t>
      </w:r>
    </w:p>
    <w:p w:rsidR="00351DC2" w:rsidRPr="00594540"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594540">
        <w:rPr>
          <w:rFonts w:ascii="Times New Roman" w:eastAsiaTheme="minorEastAsia" w:hAnsi="Times New Roman" w:cs="Times New Roman"/>
          <w:sz w:val="24"/>
          <w:szCs w:val="24"/>
          <w:lang w:eastAsia="ru-RU"/>
        </w:rPr>
        <w:t>Система подбора задач, определение времени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а также для рассмотрения взаимообратных задач. При таком подходе дети с самого начала приучаются проводить анализ задачи, устанавливая связь между данными и искомым, и осознанно выбирать правильное действие для её решения. Решение некоторых задач основано на моделировании описанных в них взаимосвязей между данными и искомым.</w:t>
      </w:r>
    </w:p>
    <w:p w:rsidR="00594540" w:rsidRDefault="00594540" w:rsidP="00351DC2">
      <w:pPr>
        <w:shd w:val="clear" w:color="auto" w:fill="FFFFFF"/>
        <w:autoSpaceDE w:val="0"/>
        <w:autoSpaceDN w:val="0"/>
        <w:adjustRightInd w:val="0"/>
        <w:spacing w:after="0" w:line="240" w:lineRule="auto"/>
        <w:ind w:firstLine="540"/>
        <w:jc w:val="center"/>
        <w:rPr>
          <w:rFonts w:ascii="Times New Roman" w:hAnsi="Times New Roman" w:cs="Times New Roman"/>
          <w:b/>
          <w:sz w:val="24"/>
          <w:szCs w:val="24"/>
        </w:rPr>
      </w:pPr>
      <w:r w:rsidRPr="00594540">
        <w:rPr>
          <w:rFonts w:ascii="Times New Roman" w:hAnsi="Times New Roman" w:cs="Times New Roman"/>
          <w:b/>
          <w:sz w:val="24"/>
          <w:szCs w:val="24"/>
        </w:rPr>
        <w:t>Место учебного предмета в учебном плане</w:t>
      </w:r>
    </w:p>
    <w:p w:rsidR="00594540" w:rsidRDefault="00594540" w:rsidP="00351DC2">
      <w:pPr>
        <w:shd w:val="clear" w:color="auto" w:fill="FFFFFF"/>
        <w:autoSpaceDE w:val="0"/>
        <w:autoSpaceDN w:val="0"/>
        <w:adjustRightInd w:val="0"/>
        <w:spacing w:after="0" w:line="240" w:lineRule="auto"/>
        <w:ind w:firstLine="540"/>
        <w:jc w:val="center"/>
        <w:rPr>
          <w:rFonts w:ascii="Times New Roman" w:hAnsi="Times New Roman" w:cs="Times New Roman"/>
          <w:sz w:val="24"/>
          <w:szCs w:val="24"/>
        </w:rPr>
      </w:pPr>
      <w:r w:rsidRPr="00594540">
        <w:rPr>
          <w:rFonts w:ascii="Times New Roman" w:hAnsi="Times New Roman" w:cs="Times New Roman"/>
          <w:sz w:val="24"/>
          <w:szCs w:val="24"/>
        </w:rPr>
        <w:t xml:space="preserve"> На изучение предмета «Математика» в 4 классе отводится 4 часов в неделю – 136 часов в год.</w:t>
      </w:r>
    </w:p>
    <w:p w:rsidR="00594540" w:rsidRDefault="00594540" w:rsidP="00351DC2">
      <w:pPr>
        <w:shd w:val="clear" w:color="auto" w:fill="FFFFFF"/>
        <w:autoSpaceDE w:val="0"/>
        <w:autoSpaceDN w:val="0"/>
        <w:adjustRightInd w:val="0"/>
        <w:spacing w:after="0" w:line="240" w:lineRule="auto"/>
        <w:ind w:firstLine="540"/>
        <w:jc w:val="center"/>
        <w:rPr>
          <w:rFonts w:ascii="Times New Roman" w:hAnsi="Times New Roman" w:cs="Times New Roman"/>
          <w:sz w:val="24"/>
          <w:szCs w:val="24"/>
        </w:rPr>
      </w:pPr>
      <w:r w:rsidRPr="00594540">
        <w:rPr>
          <w:rFonts w:ascii="Times New Roman" w:hAnsi="Times New Roman" w:cs="Times New Roman"/>
          <w:sz w:val="24"/>
          <w:szCs w:val="24"/>
        </w:rPr>
        <w:t xml:space="preserve"> </w:t>
      </w:r>
      <w:r w:rsidRPr="00594540">
        <w:rPr>
          <w:rFonts w:ascii="Times New Roman" w:hAnsi="Times New Roman" w:cs="Times New Roman"/>
          <w:b/>
          <w:sz w:val="24"/>
          <w:szCs w:val="24"/>
        </w:rPr>
        <w:t>Основные направления коррекционной работы</w:t>
      </w:r>
      <w:r w:rsidRPr="00594540">
        <w:rPr>
          <w:rFonts w:ascii="Times New Roman" w:hAnsi="Times New Roman" w:cs="Times New Roman"/>
          <w:sz w:val="24"/>
          <w:szCs w:val="24"/>
        </w:rPr>
        <w:t xml:space="preserve"> </w:t>
      </w:r>
    </w:p>
    <w:p w:rsidR="00351DC2" w:rsidRPr="00594540" w:rsidRDefault="00594540" w:rsidP="00594540">
      <w:pPr>
        <w:shd w:val="clear" w:color="auto" w:fill="FFFFFF"/>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594540">
        <w:rPr>
          <w:rFonts w:ascii="Times New Roman" w:hAnsi="Times New Roman" w:cs="Times New Roman"/>
          <w:sz w:val="24"/>
          <w:szCs w:val="24"/>
        </w:rPr>
        <w:t xml:space="preserve">Программа определяет ряд предметных и коррекционное – развивающих задач, решение которых направлено на достижение основных предметных и </w:t>
      </w:r>
      <w:proofErr w:type="spellStart"/>
      <w:r w:rsidRPr="00594540">
        <w:rPr>
          <w:rFonts w:ascii="Times New Roman" w:hAnsi="Times New Roman" w:cs="Times New Roman"/>
          <w:sz w:val="24"/>
          <w:szCs w:val="24"/>
        </w:rPr>
        <w:t>метапредметных</w:t>
      </w:r>
      <w:proofErr w:type="spellEnd"/>
      <w:r w:rsidRPr="00594540">
        <w:rPr>
          <w:rFonts w:ascii="Times New Roman" w:hAnsi="Times New Roman" w:cs="Times New Roman"/>
          <w:sz w:val="24"/>
          <w:szCs w:val="24"/>
        </w:rPr>
        <w:t xml:space="preserve"> результатов начального математического образования: —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w:t>
      </w:r>
      <w:proofErr w:type="spellStart"/>
      <w:r w:rsidRPr="00594540">
        <w:rPr>
          <w:rFonts w:ascii="Times New Roman" w:hAnsi="Times New Roman" w:cs="Times New Roman"/>
          <w:sz w:val="24"/>
          <w:szCs w:val="24"/>
        </w:rPr>
        <w:t>устанавливать</w:t>
      </w:r>
      <w:proofErr w:type="gramStart"/>
      <w:r w:rsidRPr="00594540">
        <w:rPr>
          <w:rFonts w:ascii="Times New Roman" w:hAnsi="Times New Roman" w:cs="Times New Roman"/>
          <w:sz w:val="24"/>
          <w:szCs w:val="24"/>
        </w:rPr>
        <w:t>,о</w:t>
      </w:r>
      <w:proofErr w:type="gramEnd"/>
      <w:r w:rsidRPr="00594540">
        <w:rPr>
          <w:rFonts w:ascii="Times New Roman" w:hAnsi="Times New Roman" w:cs="Times New Roman"/>
          <w:sz w:val="24"/>
          <w:szCs w:val="24"/>
        </w:rPr>
        <w:t>писывать</w:t>
      </w:r>
      <w:proofErr w:type="spellEnd"/>
      <w:r w:rsidRPr="00594540">
        <w:rPr>
          <w:rFonts w:ascii="Times New Roman" w:hAnsi="Times New Roman" w:cs="Times New Roman"/>
          <w:sz w:val="24"/>
          <w:szCs w:val="24"/>
        </w:rPr>
        <w:t xml:space="preserve">, моделировать и объяснять количественные и пространственные отношения); — развитие основ логического, знаково-символического и алгоритмического мышления; — </w:t>
      </w:r>
      <w:proofErr w:type="gramStart"/>
      <w:r w:rsidRPr="00594540">
        <w:rPr>
          <w:rFonts w:ascii="Times New Roman" w:hAnsi="Times New Roman" w:cs="Times New Roman"/>
          <w:sz w:val="24"/>
          <w:szCs w:val="24"/>
        </w:rPr>
        <w:t>развитие пространственного воображения; — развитие математической речи; — формирование системы начальных математических знаний и умений их применять для решения учебно-познавательных и практических задач; — формирование умения вести поиск информации и работать с ней; — формирование первоначальных представлений о компьютерной грамотности; — развитие познавательных способностей; — воспитание стремления к расширению математических знаний, интереса к математике, к умственной деятельности;</w:t>
      </w:r>
      <w:proofErr w:type="gramEnd"/>
      <w:r w:rsidRPr="00594540">
        <w:rPr>
          <w:rFonts w:ascii="Times New Roman" w:hAnsi="Times New Roman" w:cs="Times New Roman"/>
          <w:sz w:val="24"/>
          <w:szCs w:val="24"/>
        </w:rPr>
        <w:t xml:space="preserve"> — </w:t>
      </w:r>
      <w:proofErr w:type="gramStart"/>
      <w:r w:rsidRPr="00594540">
        <w:rPr>
          <w:rFonts w:ascii="Times New Roman" w:hAnsi="Times New Roman" w:cs="Times New Roman"/>
          <w:sz w:val="24"/>
          <w:szCs w:val="24"/>
        </w:rPr>
        <w:t xml:space="preserve">формирование критичности мышления; — развитие умений </w:t>
      </w:r>
      <w:proofErr w:type="spellStart"/>
      <w:r w:rsidRPr="00594540">
        <w:rPr>
          <w:rFonts w:ascii="Times New Roman" w:hAnsi="Times New Roman" w:cs="Times New Roman"/>
          <w:sz w:val="24"/>
          <w:szCs w:val="24"/>
        </w:rPr>
        <w:t>аргументированно</w:t>
      </w:r>
      <w:proofErr w:type="spellEnd"/>
      <w:r w:rsidRPr="00594540">
        <w:rPr>
          <w:rFonts w:ascii="Times New Roman" w:hAnsi="Times New Roman" w:cs="Times New Roman"/>
          <w:sz w:val="24"/>
          <w:szCs w:val="24"/>
        </w:rPr>
        <w:t xml:space="preserve"> обосновывать и отстаивать высказанное суждение, оценивать и принимать суждения других, </w:t>
      </w:r>
      <w:r w:rsidRPr="00594540">
        <w:rPr>
          <w:rFonts w:ascii="Times New Roman" w:hAnsi="Times New Roman" w:cs="Times New Roman"/>
          <w:sz w:val="24"/>
          <w:szCs w:val="24"/>
        </w:rPr>
        <w:sym w:font="Symbol" w:char="F0BE"/>
      </w:r>
      <w:r w:rsidRPr="00594540">
        <w:rPr>
          <w:rFonts w:ascii="Times New Roman" w:hAnsi="Times New Roman" w:cs="Times New Roman"/>
          <w:sz w:val="24"/>
          <w:szCs w:val="24"/>
        </w:rPr>
        <w:t xml:space="preserve"> создание адаптивной среды, позволяющей обеспечить в образовательном учреждении полноценную интеграцию и личностную самореализацию детей с ЗПР; </w:t>
      </w:r>
      <w:r w:rsidRPr="00594540">
        <w:rPr>
          <w:rFonts w:ascii="Times New Roman" w:hAnsi="Times New Roman" w:cs="Times New Roman"/>
          <w:sz w:val="24"/>
          <w:szCs w:val="24"/>
        </w:rPr>
        <w:sym w:font="Symbol" w:char="F0BE"/>
      </w:r>
      <w:r w:rsidRPr="00594540">
        <w:rPr>
          <w:rFonts w:ascii="Times New Roman" w:hAnsi="Times New Roman" w:cs="Times New Roman"/>
          <w:sz w:val="24"/>
          <w:szCs w:val="24"/>
        </w:rPr>
        <w:t xml:space="preserve"> усиление работы по формированию культурного и безопасного образа жизни учащихся для сохранения и укрепления их психического и физического здоровья.</w:t>
      </w:r>
      <w:proofErr w:type="gramEnd"/>
    </w:p>
    <w:p w:rsidR="00351DC2" w:rsidRPr="00594540" w:rsidRDefault="00351DC2" w:rsidP="00594540">
      <w:pPr>
        <w:spacing w:after="0" w:line="240" w:lineRule="auto"/>
        <w:ind w:firstLine="540"/>
        <w:jc w:val="both"/>
        <w:rPr>
          <w:rFonts w:ascii="Times New Roman" w:eastAsiaTheme="minorEastAsia" w:hAnsi="Times New Roman" w:cs="Times New Roman"/>
          <w:b/>
          <w:sz w:val="24"/>
          <w:szCs w:val="24"/>
          <w:lang w:eastAsia="ru-RU"/>
        </w:rPr>
      </w:pPr>
    </w:p>
    <w:p w:rsidR="00DB7157" w:rsidRDefault="00522EF9" w:rsidP="00522EF9">
      <w:pP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 xml:space="preserve">                                      </w:t>
      </w:r>
    </w:p>
    <w:p w:rsidR="00061CF3" w:rsidRPr="00522EF9" w:rsidRDefault="00DB7157" w:rsidP="00522EF9">
      <w:pP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lastRenderedPageBreak/>
        <w:t xml:space="preserve">                                    </w:t>
      </w:r>
      <w:bookmarkStart w:id="0" w:name="_GoBack"/>
      <w:bookmarkEnd w:id="0"/>
      <w:r w:rsidR="00522EF9">
        <w:rPr>
          <w:rFonts w:ascii="Times New Roman" w:eastAsiaTheme="minorEastAsia" w:hAnsi="Times New Roman" w:cs="Times New Roman"/>
          <w:b/>
          <w:sz w:val="24"/>
          <w:szCs w:val="24"/>
          <w:lang w:eastAsia="ru-RU"/>
        </w:rPr>
        <w:t xml:space="preserve">    </w:t>
      </w:r>
      <w:r w:rsidR="00061CF3" w:rsidRPr="00061CF3">
        <w:rPr>
          <w:rFonts w:ascii="Times New Roman" w:eastAsia="Times New Roman" w:hAnsi="Times New Roman" w:cs="Times New Roman"/>
          <w:b/>
          <w:sz w:val="24"/>
          <w:szCs w:val="24"/>
          <w:lang w:eastAsia="ru-RU"/>
        </w:rPr>
        <w:t>ПЛАНИРУЕМЫЕ РЕЗУЛЬТАТЫ ОСВОЕНИЯ УЧЕБНОГО ПРЕДМЕТА, КУРСА</w:t>
      </w:r>
    </w:p>
    <w:p w:rsidR="00061CF3" w:rsidRPr="00061CF3" w:rsidRDefault="00061CF3" w:rsidP="00061CF3">
      <w:pPr>
        <w:spacing w:after="0" w:line="240" w:lineRule="auto"/>
        <w:jc w:val="both"/>
        <w:rPr>
          <w:rFonts w:ascii="Times New Roman" w:eastAsia="Times New Roman" w:hAnsi="Times New Roman" w:cs="Times New Roman"/>
          <w:b/>
          <w:sz w:val="24"/>
          <w:szCs w:val="24"/>
          <w:lang w:eastAsia="ru-RU"/>
        </w:rPr>
      </w:pPr>
      <w:r w:rsidRPr="00061CF3">
        <w:rPr>
          <w:rFonts w:ascii="Times New Roman" w:eastAsia="Times New Roman" w:hAnsi="Times New Roman" w:cs="Times New Roman"/>
          <w:sz w:val="24"/>
          <w:szCs w:val="24"/>
          <w:lang w:eastAsia="ru-RU"/>
        </w:rPr>
        <w:t xml:space="preserve">Реализация программы обеспечивает достижение выпускниками начальной школы следующих личностных, </w:t>
      </w:r>
      <w:proofErr w:type="spellStart"/>
      <w:r w:rsidRPr="00061CF3">
        <w:rPr>
          <w:rFonts w:ascii="Times New Roman" w:eastAsia="Times New Roman" w:hAnsi="Times New Roman" w:cs="Times New Roman"/>
          <w:sz w:val="24"/>
          <w:szCs w:val="24"/>
          <w:lang w:eastAsia="ru-RU"/>
        </w:rPr>
        <w:t>метапредметных</w:t>
      </w:r>
      <w:proofErr w:type="spellEnd"/>
      <w:r w:rsidRPr="00061CF3">
        <w:rPr>
          <w:rFonts w:ascii="Times New Roman" w:eastAsia="Times New Roman" w:hAnsi="Times New Roman" w:cs="Times New Roman"/>
          <w:sz w:val="24"/>
          <w:szCs w:val="24"/>
          <w:lang w:eastAsia="ru-RU"/>
        </w:rPr>
        <w:t xml:space="preserve"> и предметных результатов в соответствии  с требованиями Федерального образовательного стандарта начального общего образования:</w:t>
      </w:r>
    </w:p>
    <w:p w:rsidR="00061CF3" w:rsidRPr="00061CF3" w:rsidRDefault="00F8799D" w:rsidP="00061CF3">
      <w:pPr>
        <w:widowControl w:val="0"/>
        <w:overflowPunct w:val="0"/>
        <w:autoSpaceDE w:val="0"/>
        <w:autoSpaceDN w:val="0"/>
        <w:adjustRightInd w:val="0"/>
        <w:spacing w:after="0"/>
        <w:ind w:firstLine="28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4-й класс</w:t>
      </w:r>
    </w:p>
    <w:p w:rsidR="00061CF3" w:rsidRPr="00061CF3" w:rsidRDefault="00061CF3" w:rsidP="00061CF3">
      <w:pPr>
        <w:spacing w:after="0"/>
        <w:ind w:firstLine="284"/>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b/>
          <w:sz w:val="24"/>
          <w:szCs w:val="24"/>
          <w:lang w:eastAsia="ru-RU"/>
        </w:rPr>
        <w:t>Личностными результатами</w:t>
      </w:r>
      <w:r w:rsidRPr="00061CF3">
        <w:rPr>
          <w:rFonts w:ascii="Times New Roman" w:eastAsia="Times New Roman" w:hAnsi="Times New Roman" w:cs="Times New Roman"/>
          <w:sz w:val="24"/>
          <w:szCs w:val="24"/>
          <w:lang w:eastAsia="ru-RU"/>
        </w:rPr>
        <w:t xml:space="preserve"> изучения учебно-метод</w:t>
      </w:r>
      <w:r w:rsidR="00F8799D">
        <w:rPr>
          <w:rFonts w:ascii="Times New Roman" w:eastAsia="Times New Roman" w:hAnsi="Times New Roman" w:cs="Times New Roman"/>
          <w:sz w:val="24"/>
          <w:szCs w:val="24"/>
          <w:lang w:eastAsia="ru-RU"/>
        </w:rPr>
        <w:t xml:space="preserve">ического курса «Математика» в </w:t>
      </w:r>
      <w:r w:rsidRPr="00061CF3">
        <w:rPr>
          <w:rFonts w:ascii="Times New Roman" w:eastAsia="Times New Roman" w:hAnsi="Times New Roman" w:cs="Times New Roman"/>
          <w:sz w:val="24"/>
          <w:szCs w:val="24"/>
          <w:lang w:eastAsia="ru-RU"/>
        </w:rPr>
        <w:t xml:space="preserve">4-м классах является формирование следующих умений: </w:t>
      </w:r>
    </w:p>
    <w:p w:rsidR="00061CF3" w:rsidRPr="00061CF3" w:rsidRDefault="00061CF3" w:rsidP="00333D78">
      <w:pPr>
        <w:widowControl w:val="0"/>
        <w:numPr>
          <w:ilvl w:val="0"/>
          <w:numId w:val="3"/>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w:t>
      </w:r>
    </w:p>
    <w:p w:rsidR="00061CF3" w:rsidRPr="00061CF3" w:rsidRDefault="00061CF3" w:rsidP="00333D78">
      <w:pPr>
        <w:widowControl w:val="0"/>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В </w:t>
      </w:r>
      <w:proofErr w:type="spellStart"/>
      <w:r w:rsidRPr="00061CF3">
        <w:rPr>
          <w:rFonts w:ascii="Times New Roman" w:eastAsia="Times New Roman" w:hAnsi="Times New Roman" w:cs="Times New Roman"/>
          <w:sz w:val="24"/>
          <w:szCs w:val="24"/>
          <w:lang w:eastAsia="ru-RU"/>
        </w:rPr>
        <w:t>самостоятельносозданных</w:t>
      </w:r>
      <w:proofErr w:type="spellEnd"/>
      <w:r w:rsidRPr="00061CF3">
        <w:rPr>
          <w:rFonts w:ascii="Times New Roman" w:eastAsia="Times New Roman" w:hAnsi="Times New Roman" w:cs="Times New Roman"/>
          <w:sz w:val="24"/>
          <w:szCs w:val="24"/>
          <w:lang w:eastAsia="ru-RU"/>
        </w:rPr>
        <w:t xml:space="preserve"> ситуациях общения и сотрудничества, опираясь на общие для всех простые правила поведения,  </w:t>
      </w:r>
      <w:proofErr w:type="spellStart"/>
      <w:r w:rsidRPr="00061CF3">
        <w:rPr>
          <w:rFonts w:ascii="Times New Roman" w:eastAsia="Times New Roman" w:hAnsi="Times New Roman" w:cs="Times New Roman"/>
          <w:sz w:val="24"/>
          <w:szCs w:val="24"/>
          <w:lang w:eastAsia="ru-RU"/>
        </w:rPr>
        <w:t>делатьвыбор</w:t>
      </w:r>
      <w:proofErr w:type="spellEnd"/>
      <w:r w:rsidRPr="00061CF3">
        <w:rPr>
          <w:rFonts w:ascii="Times New Roman" w:eastAsia="Times New Roman" w:hAnsi="Times New Roman" w:cs="Times New Roman"/>
          <w:sz w:val="24"/>
          <w:szCs w:val="24"/>
          <w:lang w:eastAsia="ru-RU"/>
        </w:rPr>
        <w:t>, какой поступок совершить.</w:t>
      </w:r>
    </w:p>
    <w:p w:rsidR="00061CF3" w:rsidRPr="00061CF3" w:rsidRDefault="00061CF3" w:rsidP="00061CF3">
      <w:pPr>
        <w:spacing w:after="0"/>
        <w:ind w:firstLine="284"/>
        <w:jc w:val="both"/>
        <w:rPr>
          <w:rFonts w:ascii="Times New Roman" w:eastAsia="Times New Roman" w:hAnsi="Times New Roman" w:cs="Times New Roman"/>
          <w:sz w:val="24"/>
          <w:szCs w:val="24"/>
          <w:lang w:eastAsia="ru-RU"/>
        </w:rPr>
      </w:pPr>
      <w:proofErr w:type="spellStart"/>
      <w:r w:rsidRPr="00061CF3">
        <w:rPr>
          <w:rFonts w:ascii="Times New Roman" w:eastAsia="Times New Roman" w:hAnsi="Times New Roman" w:cs="Times New Roman"/>
          <w:b/>
          <w:sz w:val="24"/>
          <w:szCs w:val="24"/>
          <w:lang w:eastAsia="ru-RU"/>
        </w:rPr>
        <w:t>Метапредметными</w:t>
      </w:r>
      <w:proofErr w:type="spellEnd"/>
      <w:r w:rsidRPr="00061CF3">
        <w:rPr>
          <w:rFonts w:ascii="Times New Roman" w:eastAsia="Times New Roman" w:hAnsi="Times New Roman" w:cs="Times New Roman"/>
          <w:b/>
          <w:sz w:val="24"/>
          <w:szCs w:val="24"/>
          <w:lang w:eastAsia="ru-RU"/>
        </w:rPr>
        <w:t xml:space="preserve"> результатами</w:t>
      </w:r>
      <w:r w:rsidRPr="00061CF3">
        <w:rPr>
          <w:rFonts w:ascii="Times New Roman" w:eastAsia="Times New Roman" w:hAnsi="Times New Roman" w:cs="Times New Roman"/>
          <w:sz w:val="24"/>
          <w:szCs w:val="24"/>
          <w:lang w:eastAsia="ru-RU"/>
        </w:rPr>
        <w:t xml:space="preserve"> изучения учебно-мето</w:t>
      </w:r>
      <w:r w:rsidR="00F8799D">
        <w:rPr>
          <w:rFonts w:ascii="Times New Roman" w:eastAsia="Times New Roman" w:hAnsi="Times New Roman" w:cs="Times New Roman"/>
          <w:sz w:val="24"/>
          <w:szCs w:val="24"/>
          <w:lang w:eastAsia="ru-RU"/>
        </w:rPr>
        <w:t>дического курса «Математика» в 4-о</w:t>
      </w:r>
      <w:r w:rsidRPr="00061CF3">
        <w:rPr>
          <w:rFonts w:ascii="Times New Roman" w:eastAsia="Times New Roman" w:hAnsi="Times New Roman" w:cs="Times New Roman"/>
          <w:sz w:val="24"/>
          <w:szCs w:val="24"/>
          <w:lang w:eastAsia="ru-RU"/>
        </w:rPr>
        <w:t xml:space="preserve">м классе являются формирование следующих универсальных учебных действий. </w:t>
      </w:r>
    </w:p>
    <w:p w:rsidR="00061CF3" w:rsidRPr="00061CF3" w:rsidRDefault="00061CF3" w:rsidP="00061CF3">
      <w:pPr>
        <w:widowControl w:val="0"/>
        <w:overflowPunct w:val="0"/>
        <w:autoSpaceDE w:val="0"/>
        <w:autoSpaceDN w:val="0"/>
        <w:adjustRightInd w:val="0"/>
        <w:spacing w:after="0"/>
        <w:ind w:firstLine="284"/>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i/>
          <w:sz w:val="24"/>
          <w:szCs w:val="24"/>
          <w:lang w:eastAsia="ru-RU"/>
        </w:rPr>
        <w:t>Регулятивные УУД</w:t>
      </w:r>
      <w:r w:rsidRPr="00061CF3">
        <w:rPr>
          <w:rFonts w:ascii="Times New Roman" w:eastAsia="Times New Roman" w:hAnsi="Times New Roman" w:cs="Times New Roman"/>
          <w:sz w:val="24"/>
          <w:szCs w:val="24"/>
          <w:lang w:eastAsia="ru-RU"/>
        </w:rPr>
        <w:t>:</w:t>
      </w:r>
    </w:p>
    <w:p w:rsidR="00061CF3" w:rsidRPr="00061CF3" w:rsidRDefault="00061CF3" w:rsidP="00333D78">
      <w:pPr>
        <w:widowControl w:val="0"/>
        <w:numPr>
          <w:ilvl w:val="0"/>
          <w:numId w:val="5"/>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Самостоятельно формулировать цели урока после предварительного обсуждения.</w:t>
      </w:r>
    </w:p>
    <w:p w:rsidR="00061CF3" w:rsidRPr="00061CF3" w:rsidRDefault="00061CF3" w:rsidP="00333D78">
      <w:pPr>
        <w:widowControl w:val="0"/>
        <w:numPr>
          <w:ilvl w:val="0"/>
          <w:numId w:val="6"/>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Учиться, совместно с учителем, обнаруживать и формулировать учебную проблему.</w:t>
      </w:r>
    </w:p>
    <w:p w:rsidR="00061CF3" w:rsidRPr="00061CF3" w:rsidRDefault="00061CF3" w:rsidP="00333D78">
      <w:pPr>
        <w:widowControl w:val="0"/>
        <w:numPr>
          <w:ilvl w:val="0"/>
          <w:numId w:val="7"/>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Составлять план решения проблемы (задачи) совместно с учителем.</w:t>
      </w:r>
    </w:p>
    <w:p w:rsidR="00061CF3" w:rsidRPr="00061CF3" w:rsidRDefault="00061CF3" w:rsidP="00333D78">
      <w:pPr>
        <w:widowControl w:val="0"/>
        <w:numPr>
          <w:ilvl w:val="0"/>
          <w:numId w:val="8"/>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Работая по плану, сверять свои действия с целью и, при необходимости, исправлять ошибки с помощью учителя.</w:t>
      </w:r>
    </w:p>
    <w:p w:rsidR="00061CF3" w:rsidRPr="00061CF3" w:rsidRDefault="00061CF3" w:rsidP="00061CF3">
      <w:pPr>
        <w:widowControl w:val="0"/>
        <w:overflowPunct w:val="0"/>
        <w:autoSpaceDE w:val="0"/>
        <w:autoSpaceDN w:val="0"/>
        <w:adjustRightInd w:val="0"/>
        <w:spacing w:after="0"/>
        <w:ind w:firstLine="284"/>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i/>
          <w:sz w:val="24"/>
          <w:szCs w:val="24"/>
          <w:lang w:eastAsia="ru-RU"/>
        </w:rPr>
        <w:t>Познавательные УУД</w:t>
      </w:r>
      <w:r w:rsidRPr="00061CF3">
        <w:rPr>
          <w:rFonts w:ascii="Times New Roman" w:eastAsia="Times New Roman" w:hAnsi="Times New Roman" w:cs="Times New Roman"/>
          <w:sz w:val="24"/>
          <w:szCs w:val="24"/>
          <w:lang w:eastAsia="ru-RU"/>
        </w:rPr>
        <w:t>:</w:t>
      </w:r>
    </w:p>
    <w:p w:rsidR="00061CF3" w:rsidRPr="00061CF3" w:rsidRDefault="00061CF3" w:rsidP="00333D78">
      <w:pPr>
        <w:widowControl w:val="0"/>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Ориентироваться в своей системе знаний: самостоятельно </w:t>
      </w:r>
      <w:r w:rsidRPr="00061CF3">
        <w:rPr>
          <w:rFonts w:ascii="Times New Roman" w:eastAsia="Times New Roman" w:hAnsi="Times New Roman" w:cs="Times New Roman"/>
          <w:i/>
          <w:sz w:val="24"/>
          <w:szCs w:val="24"/>
          <w:lang w:eastAsia="ru-RU"/>
        </w:rPr>
        <w:t>предполагать</w:t>
      </w:r>
      <w:r w:rsidRPr="00061CF3">
        <w:rPr>
          <w:rFonts w:ascii="Times New Roman" w:eastAsia="Times New Roman" w:hAnsi="Times New Roman" w:cs="Times New Roman"/>
          <w:sz w:val="24"/>
          <w:szCs w:val="24"/>
          <w:lang w:eastAsia="ru-RU"/>
        </w:rPr>
        <w:t>, какая информация нужна для решения учебной задачи в один шаг.</w:t>
      </w:r>
    </w:p>
    <w:p w:rsidR="00061CF3" w:rsidRPr="00061CF3" w:rsidRDefault="00061CF3" w:rsidP="00333D78">
      <w:pPr>
        <w:widowControl w:val="0"/>
        <w:numPr>
          <w:ilvl w:val="0"/>
          <w:numId w:val="10"/>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Отбирать необходимые для решения учебной задачи  источники информации среди предложенных учителем словарей, энциклопедий, справочников.</w:t>
      </w:r>
    </w:p>
    <w:p w:rsidR="00061CF3" w:rsidRPr="00061CF3" w:rsidRDefault="00061CF3" w:rsidP="00333D78">
      <w:pPr>
        <w:widowControl w:val="0"/>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Добывать новые знания: извлекать информацию, представленную в разных формах (текст, таблица, схема, иллюстрация и др.).</w:t>
      </w:r>
    </w:p>
    <w:p w:rsidR="00061CF3" w:rsidRPr="00061CF3" w:rsidRDefault="00061CF3" w:rsidP="00333D78">
      <w:pPr>
        <w:widowControl w:val="0"/>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Перерабатывать полученную информацию: сравнивать и  группировать факты и </w:t>
      </w:r>
      <w:proofErr w:type="spellStart"/>
      <w:r w:rsidRPr="00061CF3">
        <w:rPr>
          <w:rFonts w:ascii="Times New Roman" w:eastAsia="Times New Roman" w:hAnsi="Times New Roman" w:cs="Times New Roman"/>
          <w:sz w:val="24"/>
          <w:szCs w:val="24"/>
          <w:lang w:eastAsia="ru-RU"/>
        </w:rPr>
        <w:t>явления</w:t>
      </w:r>
      <w:proofErr w:type="gramStart"/>
      <w:r w:rsidRPr="00061CF3">
        <w:rPr>
          <w:rFonts w:ascii="Times New Roman" w:eastAsia="Times New Roman" w:hAnsi="Times New Roman" w:cs="Times New Roman"/>
          <w:sz w:val="24"/>
          <w:szCs w:val="24"/>
          <w:lang w:eastAsia="ru-RU"/>
        </w:rPr>
        <w:t>;о</w:t>
      </w:r>
      <w:proofErr w:type="gramEnd"/>
      <w:r w:rsidRPr="00061CF3">
        <w:rPr>
          <w:rFonts w:ascii="Times New Roman" w:eastAsia="Times New Roman" w:hAnsi="Times New Roman" w:cs="Times New Roman"/>
          <w:sz w:val="24"/>
          <w:szCs w:val="24"/>
          <w:lang w:eastAsia="ru-RU"/>
        </w:rPr>
        <w:t>пределять</w:t>
      </w:r>
      <w:proofErr w:type="spellEnd"/>
      <w:r w:rsidRPr="00061CF3">
        <w:rPr>
          <w:rFonts w:ascii="Times New Roman" w:eastAsia="Times New Roman" w:hAnsi="Times New Roman" w:cs="Times New Roman"/>
          <w:sz w:val="24"/>
          <w:szCs w:val="24"/>
          <w:lang w:eastAsia="ru-RU"/>
        </w:rPr>
        <w:t xml:space="preserve"> причины явлений, событий.</w:t>
      </w:r>
    </w:p>
    <w:p w:rsidR="00061CF3" w:rsidRPr="00061CF3" w:rsidRDefault="00061CF3" w:rsidP="00333D78">
      <w:pPr>
        <w:widowControl w:val="0"/>
        <w:numPr>
          <w:ilvl w:val="0"/>
          <w:numId w:val="13"/>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Перерабатывать полученную информацию: </w:t>
      </w:r>
      <w:proofErr w:type="spellStart"/>
      <w:r w:rsidRPr="00061CF3">
        <w:rPr>
          <w:rFonts w:ascii="Times New Roman" w:eastAsia="Times New Roman" w:hAnsi="Times New Roman" w:cs="Times New Roman"/>
          <w:sz w:val="24"/>
          <w:szCs w:val="24"/>
          <w:lang w:eastAsia="ru-RU"/>
        </w:rPr>
        <w:t>делатьвыводы</w:t>
      </w:r>
      <w:proofErr w:type="spellEnd"/>
      <w:r w:rsidRPr="00061CF3">
        <w:rPr>
          <w:rFonts w:ascii="Times New Roman" w:eastAsia="Times New Roman" w:hAnsi="Times New Roman" w:cs="Times New Roman"/>
          <w:sz w:val="24"/>
          <w:szCs w:val="24"/>
          <w:lang w:eastAsia="ru-RU"/>
        </w:rPr>
        <w:t xml:space="preserve"> на основе обобщения   знаний.</w:t>
      </w:r>
    </w:p>
    <w:p w:rsidR="00061CF3" w:rsidRPr="00061CF3" w:rsidRDefault="00061CF3" w:rsidP="00333D78">
      <w:pPr>
        <w:widowControl w:val="0"/>
        <w:numPr>
          <w:ilvl w:val="0"/>
          <w:numId w:val="14"/>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Преобразовывать информацию из одной формы в другую:  составлять простой план учебно-научного текста. </w:t>
      </w:r>
    </w:p>
    <w:p w:rsidR="00061CF3" w:rsidRPr="00061CF3" w:rsidRDefault="00061CF3" w:rsidP="00061CF3">
      <w:pPr>
        <w:widowControl w:val="0"/>
        <w:overflowPunct w:val="0"/>
        <w:autoSpaceDE w:val="0"/>
        <w:autoSpaceDN w:val="0"/>
        <w:adjustRightInd w:val="0"/>
        <w:spacing w:after="0"/>
        <w:ind w:firstLine="284"/>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i/>
          <w:sz w:val="24"/>
          <w:szCs w:val="24"/>
          <w:lang w:eastAsia="ru-RU"/>
        </w:rPr>
        <w:t>Коммуникативные УУД</w:t>
      </w:r>
      <w:r w:rsidRPr="00061CF3">
        <w:rPr>
          <w:rFonts w:ascii="Times New Roman" w:eastAsia="Times New Roman" w:hAnsi="Times New Roman" w:cs="Times New Roman"/>
          <w:sz w:val="24"/>
          <w:szCs w:val="24"/>
          <w:lang w:eastAsia="ru-RU"/>
        </w:rPr>
        <w:t>:</w:t>
      </w:r>
    </w:p>
    <w:p w:rsidR="00061CF3" w:rsidRPr="00061CF3" w:rsidRDefault="00061CF3" w:rsidP="00333D78">
      <w:pPr>
        <w:widowControl w:val="0"/>
        <w:numPr>
          <w:ilvl w:val="0"/>
          <w:numId w:val="15"/>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Донести свою позицию до </w:t>
      </w:r>
      <w:proofErr w:type="spellStart"/>
      <w:r w:rsidRPr="00061CF3">
        <w:rPr>
          <w:rFonts w:ascii="Times New Roman" w:eastAsia="Times New Roman" w:hAnsi="Times New Roman" w:cs="Times New Roman"/>
          <w:sz w:val="24"/>
          <w:szCs w:val="24"/>
          <w:lang w:eastAsia="ru-RU"/>
        </w:rPr>
        <w:t>других</w:t>
      </w:r>
      <w:proofErr w:type="gramStart"/>
      <w:r w:rsidRPr="00061CF3">
        <w:rPr>
          <w:rFonts w:ascii="Times New Roman" w:eastAsia="Times New Roman" w:hAnsi="Times New Roman" w:cs="Times New Roman"/>
          <w:sz w:val="24"/>
          <w:szCs w:val="24"/>
          <w:lang w:eastAsia="ru-RU"/>
        </w:rPr>
        <w:t>:о</w:t>
      </w:r>
      <w:proofErr w:type="gramEnd"/>
      <w:r w:rsidRPr="00061CF3">
        <w:rPr>
          <w:rFonts w:ascii="Times New Roman" w:eastAsia="Times New Roman" w:hAnsi="Times New Roman" w:cs="Times New Roman"/>
          <w:sz w:val="24"/>
          <w:szCs w:val="24"/>
          <w:lang w:eastAsia="ru-RU"/>
        </w:rPr>
        <w:t>формлять</w:t>
      </w:r>
      <w:proofErr w:type="spellEnd"/>
      <w:r w:rsidRPr="00061CF3">
        <w:rPr>
          <w:rFonts w:ascii="Times New Roman" w:eastAsia="Times New Roman" w:hAnsi="Times New Roman" w:cs="Times New Roman"/>
          <w:sz w:val="24"/>
          <w:szCs w:val="24"/>
          <w:lang w:eastAsia="ru-RU"/>
        </w:rPr>
        <w:t xml:space="preserve"> свои мысли в устной и письменной речи с учётом своих учебных и жизненных речевых ситуаций.</w:t>
      </w:r>
    </w:p>
    <w:p w:rsidR="00061CF3" w:rsidRPr="00061CF3" w:rsidRDefault="00061CF3" w:rsidP="00333D78">
      <w:pPr>
        <w:widowControl w:val="0"/>
        <w:numPr>
          <w:ilvl w:val="0"/>
          <w:numId w:val="16"/>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Донести свою позицию до </w:t>
      </w:r>
      <w:proofErr w:type="spellStart"/>
      <w:r w:rsidRPr="00061CF3">
        <w:rPr>
          <w:rFonts w:ascii="Times New Roman" w:eastAsia="Times New Roman" w:hAnsi="Times New Roman" w:cs="Times New Roman"/>
          <w:sz w:val="24"/>
          <w:szCs w:val="24"/>
          <w:lang w:eastAsia="ru-RU"/>
        </w:rPr>
        <w:t>других</w:t>
      </w:r>
      <w:proofErr w:type="gramStart"/>
      <w:r w:rsidRPr="00061CF3">
        <w:rPr>
          <w:rFonts w:ascii="Times New Roman" w:eastAsia="Times New Roman" w:hAnsi="Times New Roman" w:cs="Times New Roman"/>
          <w:sz w:val="24"/>
          <w:szCs w:val="24"/>
          <w:lang w:eastAsia="ru-RU"/>
        </w:rPr>
        <w:t>:в</w:t>
      </w:r>
      <w:proofErr w:type="gramEnd"/>
      <w:r w:rsidRPr="00061CF3">
        <w:rPr>
          <w:rFonts w:ascii="Times New Roman" w:eastAsia="Times New Roman" w:hAnsi="Times New Roman" w:cs="Times New Roman"/>
          <w:sz w:val="24"/>
          <w:szCs w:val="24"/>
          <w:lang w:eastAsia="ru-RU"/>
        </w:rPr>
        <w:t>ысказывать</w:t>
      </w:r>
      <w:proofErr w:type="spellEnd"/>
      <w:r w:rsidRPr="00061CF3">
        <w:rPr>
          <w:rFonts w:ascii="Times New Roman" w:eastAsia="Times New Roman" w:hAnsi="Times New Roman" w:cs="Times New Roman"/>
          <w:sz w:val="24"/>
          <w:szCs w:val="24"/>
          <w:lang w:eastAsia="ru-RU"/>
        </w:rPr>
        <w:t xml:space="preserve"> свою точку зрения и пытаться её обосновать, приводя аргументы.</w:t>
      </w:r>
    </w:p>
    <w:p w:rsidR="00061CF3" w:rsidRPr="00061CF3" w:rsidRDefault="00061CF3" w:rsidP="00333D78">
      <w:pPr>
        <w:widowControl w:val="0"/>
        <w:numPr>
          <w:ilvl w:val="0"/>
          <w:numId w:val="17"/>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Слушать других, пытаться принимать другую точку зрения, быть готовым изменить свою точку зрения.</w:t>
      </w:r>
    </w:p>
    <w:p w:rsidR="00061CF3" w:rsidRPr="00061CF3" w:rsidRDefault="00061CF3" w:rsidP="00333D78">
      <w:pPr>
        <w:widowControl w:val="0"/>
        <w:numPr>
          <w:ilvl w:val="0"/>
          <w:numId w:val="18"/>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w:t>
      </w:r>
      <w:proofErr w:type="gramStart"/>
      <w:r w:rsidRPr="00061CF3">
        <w:rPr>
          <w:rFonts w:ascii="Times New Roman" w:eastAsia="Times New Roman" w:hAnsi="Times New Roman" w:cs="Times New Roman"/>
          <w:sz w:val="24"/>
          <w:szCs w:val="24"/>
          <w:lang w:eastAsia="ru-RU"/>
        </w:rPr>
        <w:t>от</w:t>
      </w:r>
      <w:proofErr w:type="gramEnd"/>
      <w:r w:rsidRPr="00061CF3">
        <w:rPr>
          <w:rFonts w:ascii="Times New Roman" w:eastAsia="Times New Roman" w:hAnsi="Times New Roman" w:cs="Times New Roman"/>
          <w:sz w:val="24"/>
          <w:szCs w:val="24"/>
          <w:lang w:eastAsia="ru-RU"/>
        </w:rPr>
        <w:t xml:space="preserve"> известного; выделять главное; составлять план. </w:t>
      </w:r>
    </w:p>
    <w:p w:rsidR="00061CF3" w:rsidRPr="00061CF3" w:rsidRDefault="00061CF3" w:rsidP="00333D78">
      <w:pPr>
        <w:widowControl w:val="0"/>
        <w:numPr>
          <w:ilvl w:val="0"/>
          <w:numId w:val="19"/>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lastRenderedPageBreak/>
        <w:t>Договариваться с людьми: выполняя различные роли в группе, сотрудничать в совместном решении проблемы (задачи).</w:t>
      </w:r>
    </w:p>
    <w:p w:rsidR="00061CF3" w:rsidRPr="00061CF3" w:rsidRDefault="00061CF3" w:rsidP="00333D78">
      <w:pPr>
        <w:widowControl w:val="0"/>
        <w:numPr>
          <w:ilvl w:val="0"/>
          <w:numId w:val="20"/>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Учиться </w:t>
      </w:r>
      <w:proofErr w:type="gramStart"/>
      <w:r w:rsidRPr="00061CF3">
        <w:rPr>
          <w:rFonts w:ascii="Times New Roman" w:eastAsia="Times New Roman" w:hAnsi="Times New Roman" w:cs="Times New Roman"/>
          <w:sz w:val="24"/>
          <w:szCs w:val="24"/>
          <w:lang w:eastAsia="ru-RU"/>
        </w:rPr>
        <w:t>уважительно</w:t>
      </w:r>
      <w:proofErr w:type="gramEnd"/>
      <w:r w:rsidRPr="00061CF3">
        <w:rPr>
          <w:rFonts w:ascii="Times New Roman" w:eastAsia="Times New Roman" w:hAnsi="Times New Roman" w:cs="Times New Roman"/>
          <w:sz w:val="24"/>
          <w:szCs w:val="24"/>
          <w:lang w:eastAsia="ru-RU"/>
        </w:rPr>
        <w:t xml:space="preserve"> относиться к позиции другого, пытаться договариваться.</w:t>
      </w:r>
    </w:p>
    <w:p w:rsidR="00061CF3" w:rsidRPr="00061CF3" w:rsidRDefault="00061CF3" w:rsidP="00061CF3">
      <w:pPr>
        <w:spacing w:after="0"/>
        <w:ind w:firstLine="284"/>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b/>
          <w:sz w:val="24"/>
          <w:szCs w:val="24"/>
          <w:lang w:eastAsia="ru-RU"/>
        </w:rPr>
        <w:t>Предметными результатами</w:t>
      </w:r>
      <w:r w:rsidRPr="00061CF3">
        <w:rPr>
          <w:rFonts w:ascii="Times New Roman" w:eastAsia="Times New Roman" w:hAnsi="Times New Roman" w:cs="Times New Roman"/>
          <w:sz w:val="24"/>
          <w:szCs w:val="24"/>
          <w:lang w:eastAsia="ru-RU"/>
        </w:rPr>
        <w:t xml:space="preserve"> изучения курса «Математика» в 3-м классе являются формирование следующих умений. </w:t>
      </w:r>
    </w:p>
    <w:p w:rsidR="00061CF3" w:rsidRPr="00061CF3" w:rsidRDefault="00061CF3" w:rsidP="00061CF3">
      <w:pPr>
        <w:shd w:val="clear" w:color="auto" w:fill="FFFFFF"/>
        <w:tabs>
          <w:tab w:val="left" w:pos="509"/>
        </w:tabs>
        <w:spacing w:after="0"/>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 xml:space="preserve">Учащиеся </w:t>
      </w:r>
      <w:proofErr w:type="spellStart"/>
      <w:r w:rsidRPr="00061CF3">
        <w:rPr>
          <w:rFonts w:ascii="Times New Roman" w:eastAsia="Times New Roman" w:hAnsi="Times New Roman" w:cs="Times New Roman"/>
          <w:i/>
          <w:color w:val="000000"/>
          <w:sz w:val="24"/>
          <w:szCs w:val="24"/>
          <w:lang w:eastAsia="ru-RU"/>
        </w:rPr>
        <w:t>должны</w:t>
      </w:r>
      <w:r w:rsidRPr="00061CF3">
        <w:rPr>
          <w:rFonts w:ascii="Times New Roman" w:eastAsia="Times New Roman" w:hAnsi="Times New Roman" w:cs="Times New Roman"/>
          <w:bCs/>
          <w:i/>
          <w:color w:val="000000"/>
          <w:sz w:val="24"/>
          <w:szCs w:val="24"/>
          <w:lang w:eastAsia="ru-RU"/>
        </w:rPr>
        <w:t>уметь</w:t>
      </w:r>
      <w:proofErr w:type="spellEnd"/>
      <w:r w:rsidRPr="00061CF3">
        <w:rPr>
          <w:rFonts w:ascii="Times New Roman" w:eastAsia="Times New Roman" w:hAnsi="Times New Roman" w:cs="Times New Roman"/>
          <w:bCs/>
          <w:color w:val="000000"/>
          <w:sz w:val="24"/>
          <w:szCs w:val="24"/>
          <w:lang w:eastAsia="ru-RU"/>
        </w:rPr>
        <w:t>:</w:t>
      </w:r>
    </w:p>
    <w:p w:rsidR="00061CF3" w:rsidRPr="00061CF3" w:rsidRDefault="00061CF3" w:rsidP="00061CF3">
      <w:pPr>
        <w:shd w:val="clear" w:color="auto" w:fill="FFFFFF"/>
        <w:spacing w:after="0"/>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w:t>
      </w:r>
      <w:r w:rsidRPr="00061CF3">
        <w:rPr>
          <w:rFonts w:ascii="Times New Roman" w:eastAsia="Times New Roman" w:hAnsi="Times New Roman" w:cs="Times New Roman"/>
          <w:color w:val="000000"/>
          <w:sz w:val="24"/>
          <w:szCs w:val="24"/>
          <w:lang w:eastAsia="ru-RU"/>
        </w:rPr>
        <w:tab/>
        <w:t>использовать при решении учебных задач названия и последовательность чисел в пределах 1 000 (с какого числа начинается натуральный ряд чисел, как образуется каждое следующее число в этом ряду);</w:t>
      </w:r>
    </w:p>
    <w:p w:rsidR="00061CF3" w:rsidRPr="00061CF3" w:rsidRDefault="00061CF3" w:rsidP="00333D78">
      <w:pPr>
        <w:widowControl w:val="0"/>
        <w:numPr>
          <w:ilvl w:val="0"/>
          <w:numId w:val="1"/>
        </w:numPr>
        <w:shd w:val="clear" w:color="auto" w:fill="FFFFFF"/>
        <w:tabs>
          <w:tab w:val="left" w:pos="518"/>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объяснять, как образуется каждая следующая счётная единица;</w:t>
      </w:r>
    </w:p>
    <w:p w:rsidR="00061CF3" w:rsidRPr="00061CF3" w:rsidRDefault="00061CF3" w:rsidP="00333D78">
      <w:pPr>
        <w:widowControl w:val="0"/>
        <w:numPr>
          <w:ilvl w:val="0"/>
          <w:numId w:val="1"/>
        </w:numPr>
        <w:shd w:val="clear" w:color="auto" w:fill="FFFFFF"/>
        <w:tabs>
          <w:tab w:val="left" w:pos="518"/>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использовать при решении учебных задач единицы измерения длины (мм, см, дм, м, км),  массы (кг, центнер), площади (см</w:t>
      </w:r>
      <w:proofErr w:type="gramStart"/>
      <w:r w:rsidRPr="00061CF3">
        <w:rPr>
          <w:rFonts w:ascii="Times New Roman" w:eastAsia="Times New Roman" w:hAnsi="Times New Roman" w:cs="Times New Roman"/>
          <w:color w:val="000000"/>
          <w:sz w:val="24"/>
          <w:szCs w:val="24"/>
          <w:vertAlign w:val="superscript"/>
          <w:lang w:eastAsia="ru-RU"/>
        </w:rPr>
        <w:t>2</w:t>
      </w:r>
      <w:proofErr w:type="gramEnd"/>
      <w:r w:rsidRPr="00061CF3">
        <w:rPr>
          <w:rFonts w:ascii="Times New Roman" w:eastAsia="Times New Roman" w:hAnsi="Times New Roman" w:cs="Times New Roman"/>
          <w:color w:val="000000"/>
          <w:sz w:val="24"/>
          <w:szCs w:val="24"/>
          <w:lang w:eastAsia="ru-RU"/>
        </w:rPr>
        <w:t>, дм</w:t>
      </w:r>
      <w:r w:rsidRPr="00061CF3">
        <w:rPr>
          <w:rFonts w:ascii="Times New Roman" w:eastAsia="Times New Roman" w:hAnsi="Times New Roman" w:cs="Times New Roman"/>
          <w:color w:val="000000"/>
          <w:sz w:val="24"/>
          <w:szCs w:val="24"/>
          <w:vertAlign w:val="superscript"/>
          <w:lang w:eastAsia="ru-RU"/>
        </w:rPr>
        <w:t>2</w:t>
      </w:r>
      <w:r w:rsidRPr="00061CF3">
        <w:rPr>
          <w:rFonts w:ascii="Times New Roman" w:eastAsia="Times New Roman" w:hAnsi="Times New Roman" w:cs="Times New Roman"/>
          <w:color w:val="000000"/>
          <w:sz w:val="24"/>
          <w:szCs w:val="24"/>
          <w:lang w:eastAsia="ru-RU"/>
        </w:rPr>
        <w:t>, м</w:t>
      </w:r>
      <w:r w:rsidRPr="00061CF3">
        <w:rPr>
          <w:rFonts w:ascii="Times New Roman" w:eastAsia="Times New Roman" w:hAnsi="Times New Roman" w:cs="Times New Roman"/>
          <w:color w:val="000000"/>
          <w:sz w:val="24"/>
          <w:szCs w:val="24"/>
          <w:vertAlign w:val="superscript"/>
          <w:lang w:eastAsia="ru-RU"/>
        </w:rPr>
        <w:t>2</w:t>
      </w:r>
      <w:r w:rsidRPr="00061CF3">
        <w:rPr>
          <w:rFonts w:ascii="Times New Roman" w:eastAsia="Times New Roman" w:hAnsi="Times New Roman" w:cs="Times New Roman"/>
          <w:color w:val="000000"/>
          <w:sz w:val="24"/>
          <w:szCs w:val="24"/>
          <w:lang w:eastAsia="ru-RU"/>
        </w:rPr>
        <w:t>), времени (секунда, минута, час, сутки, неделя, месяц, год, век) и соотношение между единицами измерения каждой из величин;</w:t>
      </w:r>
    </w:p>
    <w:p w:rsidR="00061CF3" w:rsidRPr="00061CF3" w:rsidRDefault="00061CF3" w:rsidP="00333D78">
      <w:pPr>
        <w:widowControl w:val="0"/>
        <w:numPr>
          <w:ilvl w:val="0"/>
          <w:numId w:val="2"/>
        </w:numPr>
        <w:shd w:val="clear" w:color="auto" w:fill="FFFFFF"/>
        <w:tabs>
          <w:tab w:val="left" w:pos="509"/>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использовать при решении учебных задач формулы площади и периметра прямоугольника (квадрата);</w:t>
      </w:r>
    </w:p>
    <w:p w:rsidR="00061CF3" w:rsidRPr="00061CF3" w:rsidRDefault="00061CF3" w:rsidP="00333D78">
      <w:pPr>
        <w:widowControl w:val="0"/>
        <w:numPr>
          <w:ilvl w:val="0"/>
          <w:numId w:val="2"/>
        </w:numPr>
        <w:shd w:val="clear" w:color="auto" w:fill="FFFFFF"/>
        <w:tabs>
          <w:tab w:val="left" w:pos="509"/>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пользоваться для объяснения и обоснования своих действий изученной математической терминологией;</w:t>
      </w:r>
    </w:p>
    <w:p w:rsidR="00061CF3" w:rsidRPr="00061CF3" w:rsidRDefault="00061CF3" w:rsidP="00333D78">
      <w:pPr>
        <w:widowControl w:val="0"/>
        <w:numPr>
          <w:ilvl w:val="0"/>
          <w:numId w:val="2"/>
        </w:numPr>
        <w:shd w:val="clear" w:color="auto" w:fill="FFFFFF"/>
        <w:tabs>
          <w:tab w:val="left" w:pos="509"/>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читать, записывать и сравнивать числа в пределах 1 000;</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представлять любое трёхзначное число в виде суммы разрядных слагаемых;</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выполнять устно умножение и деление чисел в пределах 100 (в том числе и деление с остатком);</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 xml:space="preserve">выполнять умножение и деление </w:t>
      </w:r>
      <w:r w:rsidRPr="00061CF3">
        <w:rPr>
          <w:rFonts w:ascii="Times New Roman" w:eastAsia="Times New Roman" w:hAnsi="Times New Roman" w:cs="Times New Roman"/>
          <w:color w:val="000000"/>
          <w:spacing w:val="28"/>
          <w:sz w:val="24"/>
          <w:szCs w:val="24"/>
          <w:lang w:eastAsia="ru-RU"/>
        </w:rPr>
        <w:t>с 0;</w:t>
      </w:r>
      <w:r w:rsidRPr="00061CF3">
        <w:rPr>
          <w:rFonts w:ascii="Times New Roman" w:eastAsia="Times New Roman" w:hAnsi="Times New Roman" w:cs="Times New Roman"/>
          <w:color w:val="000000"/>
          <w:sz w:val="24"/>
          <w:szCs w:val="24"/>
          <w:lang w:eastAsia="ru-RU"/>
        </w:rPr>
        <w:t xml:space="preserve"> 1; 10; 100;</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осознанно следовать алгоритмам  устных вычислений при сложении, вычитании, умножении и делении трёхзначных чисел, сводимых к вычислениям в пределах 100, и алгоритмам письменных  вычислений при сложении, вычитании, умножении и делении чисел в остальных случаях;</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осознанно следовать алгоритмам  проверки вычислений;</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использовать при вычислениях и решениях различных задач распределительное свойство умножения и деления относительно суммы (умножение и деление суммы на число), сочетательное свойство умножения для рационализации вычислений;</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читать числовые и буквенные выражения, содержащие не более двух действий с использованием названий компонентов;</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решать задачи в 1–2 действия на все арифметические действия арифметическим способом (с опорой на схемы, таблицы, краткие записи и другие модели);</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находить значения выражений в 2–4 действия;</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использовать знание соответствующих формул площади и периметра прямоугольника (квадрата) при решении различных задач;</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 xml:space="preserve">использовать знание зависимости между компонентами и результатами действий при решении уравнений вида </w:t>
      </w:r>
      <w:r w:rsidRPr="00061CF3">
        <w:rPr>
          <w:rFonts w:ascii="Times New Roman" w:eastAsia="Times New Roman" w:hAnsi="Times New Roman" w:cs="Times New Roman"/>
          <w:i/>
          <w:iCs/>
          <w:color w:val="000000"/>
          <w:sz w:val="24"/>
          <w:szCs w:val="24"/>
          <w:lang w:eastAsia="ru-RU"/>
        </w:rPr>
        <w:t xml:space="preserve">а ± </w:t>
      </w:r>
      <w:proofErr w:type="spellStart"/>
      <w:r w:rsidRPr="00061CF3">
        <w:rPr>
          <w:rFonts w:ascii="Times New Roman" w:eastAsia="Times New Roman" w:hAnsi="Times New Roman" w:cs="Times New Roman"/>
          <w:i/>
          <w:iCs/>
          <w:color w:val="000000"/>
          <w:sz w:val="24"/>
          <w:szCs w:val="24"/>
          <w:lang w:eastAsia="ru-RU"/>
        </w:rPr>
        <w:t>х</w:t>
      </w:r>
      <w:proofErr w:type="spellEnd"/>
      <w:r w:rsidRPr="00061CF3">
        <w:rPr>
          <w:rFonts w:ascii="Times New Roman" w:eastAsia="Times New Roman" w:hAnsi="Times New Roman" w:cs="Times New Roman"/>
          <w:i/>
          <w:iCs/>
          <w:color w:val="000000"/>
          <w:sz w:val="24"/>
          <w:szCs w:val="24"/>
          <w:lang w:eastAsia="ru-RU"/>
        </w:rPr>
        <w:t xml:space="preserve"> = </w:t>
      </w:r>
      <w:r w:rsidRPr="00061CF3">
        <w:rPr>
          <w:rFonts w:ascii="Times New Roman" w:eastAsia="Times New Roman" w:hAnsi="Times New Roman" w:cs="Times New Roman"/>
          <w:i/>
          <w:iCs/>
          <w:color w:val="000000"/>
          <w:sz w:val="24"/>
          <w:szCs w:val="24"/>
          <w:lang w:val="en-US" w:eastAsia="ru-RU"/>
        </w:rPr>
        <w:t>b</w:t>
      </w:r>
      <w:r w:rsidRPr="00061CF3">
        <w:rPr>
          <w:rFonts w:ascii="Times New Roman" w:eastAsia="Times New Roman" w:hAnsi="Times New Roman" w:cs="Times New Roman"/>
          <w:i/>
          <w:iCs/>
          <w:color w:val="000000"/>
          <w:sz w:val="24"/>
          <w:szCs w:val="24"/>
          <w:lang w:eastAsia="ru-RU"/>
        </w:rPr>
        <w:t>; а</w:t>
      </w:r>
      <w:r w:rsidRPr="00061CF3">
        <w:rPr>
          <w:rFonts w:ascii="Times New Roman" w:eastAsia="Times New Roman" w:hAnsi="Times New Roman" w:cs="Times New Roman"/>
          <w:color w:val="000000"/>
          <w:sz w:val="24"/>
          <w:szCs w:val="24"/>
          <w:lang w:val="en-US" w:eastAsia="ru-RU"/>
        </w:rPr>
        <w:t> </w:t>
      </w:r>
      <w:r w:rsidRPr="00061CF3">
        <w:rPr>
          <w:rFonts w:ascii="Times New Roman" w:eastAsia="Times New Roman" w:hAnsi="Times New Roman" w:cs="Times New Roman"/>
          <w:color w:val="000000"/>
          <w:spacing w:val="47"/>
          <w:sz w:val="24"/>
          <w:szCs w:val="24"/>
          <w:lang w:eastAsia="ru-RU"/>
        </w:rPr>
        <w:t>∙</w:t>
      </w:r>
      <w:r w:rsidRPr="00061CF3">
        <w:rPr>
          <w:rFonts w:ascii="Times New Roman" w:eastAsia="Times New Roman" w:hAnsi="Times New Roman" w:cs="Times New Roman"/>
          <w:color w:val="000000"/>
          <w:spacing w:val="47"/>
          <w:sz w:val="24"/>
          <w:szCs w:val="24"/>
          <w:lang w:val="en-US" w:eastAsia="ru-RU"/>
        </w:rPr>
        <w:t> </w:t>
      </w:r>
      <w:proofErr w:type="spellStart"/>
      <w:r w:rsidRPr="00061CF3">
        <w:rPr>
          <w:rFonts w:ascii="Times New Roman" w:eastAsia="Times New Roman" w:hAnsi="Times New Roman" w:cs="Times New Roman"/>
          <w:i/>
          <w:iCs/>
          <w:color w:val="000000"/>
          <w:sz w:val="24"/>
          <w:szCs w:val="24"/>
          <w:lang w:eastAsia="ru-RU"/>
        </w:rPr>
        <w:t>х</w:t>
      </w:r>
      <w:proofErr w:type="spellEnd"/>
      <w:r w:rsidRPr="00061CF3">
        <w:rPr>
          <w:rFonts w:ascii="Times New Roman" w:eastAsia="Times New Roman" w:hAnsi="Times New Roman" w:cs="Times New Roman"/>
          <w:i/>
          <w:iCs/>
          <w:color w:val="000000"/>
          <w:sz w:val="24"/>
          <w:szCs w:val="24"/>
          <w:lang w:eastAsia="ru-RU"/>
        </w:rPr>
        <w:t xml:space="preserve"> = </w:t>
      </w:r>
      <w:r w:rsidRPr="00061CF3">
        <w:rPr>
          <w:rFonts w:ascii="Times New Roman" w:eastAsia="Times New Roman" w:hAnsi="Times New Roman" w:cs="Times New Roman"/>
          <w:i/>
          <w:iCs/>
          <w:color w:val="000000"/>
          <w:sz w:val="24"/>
          <w:szCs w:val="24"/>
          <w:lang w:val="en-US" w:eastAsia="ru-RU"/>
        </w:rPr>
        <w:t>b</w:t>
      </w:r>
      <w:r w:rsidRPr="00061CF3">
        <w:rPr>
          <w:rFonts w:ascii="Times New Roman" w:eastAsia="Times New Roman" w:hAnsi="Times New Roman" w:cs="Times New Roman"/>
          <w:i/>
          <w:iCs/>
          <w:color w:val="000000"/>
          <w:sz w:val="24"/>
          <w:szCs w:val="24"/>
          <w:lang w:eastAsia="ru-RU"/>
        </w:rPr>
        <w:t>; а</w:t>
      </w:r>
      <w:proofErr w:type="gramStart"/>
      <w:r w:rsidRPr="00061CF3">
        <w:rPr>
          <w:rFonts w:ascii="Times New Roman" w:eastAsia="Times New Roman" w:hAnsi="Times New Roman" w:cs="Times New Roman"/>
          <w:iCs/>
          <w:color w:val="000000"/>
          <w:sz w:val="24"/>
          <w:szCs w:val="24"/>
          <w:lang w:val="en-US" w:eastAsia="ru-RU"/>
        </w:rPr>
        <w:t> </w:t>
      </w:r>
      <w:r w:rsidRPr="00061CF3">
        <w:rPr>
          <w:rFonts w:ascii="Times New Roman" w:eastAsia="Times New Roman" w:hAnsi="Times New Roman" w:cs="Times New Roman"/>
          <w:iCs/>
          <w:color w:val="000000"/>
          <w:sz w:val="24"/>
          <w:szCs w:val="24"/>
          <w:lang w:eastAsia="ru-RU"/>
        </w:rPr>
        <w:t>:</w:t>
      </w:r>
      <w:proofErr w:type="gramEnd"/>
      <w:r w:rsidRPr="00061CF3">
        <w:rPr>
          <w:rFonts w:ascii="Times New Roman" w:eastAsia="Times New Roman" w:hAnsi="Times New Roman" w:cs="Times New Roman"/>
          <w:iCs/>
          <w:color w:val="000000"/>
          <w:sz w:val="24"/>
          <w:szCs w:val="24"/>
          <w:lang w:val="en-US" w:eastAsia="ru-RU"/>
        </w:rPr>
        <w:t> </w:t>
      </w:r>
      <w:proofErr w:type="spellStart"/>
      <w:r w:rsidRPr="00061CF3">
        <w:rPr>
          <w:rFonts w:ascii="Times New Roman" w:eastAsia="Times New Roman" w:hAnsi="Times New Roman" w:cs="Times New Roman"/>
          <w:i/>
          <w:iCs/>
          <w:color w:val="000000"/>
          <w:sz w:val="24"/>
          <w:szCs w:val="24"/>
          <w:lang w:eastAsia="ru-RU"/>
        </w:rPr>
        <w:t>х</w:t>
      </w:r>
      <w:proofErr w:type="spellEnd"/>
      <w:r w:rsidRPr="00061CF3">
        <w:rPr>
          <w:rFonts w:ascii="Times New Roman" w:eastAsia="Times New Roman" w:hAnsi="Times New Roman" w:cs="Times New Roman"/>
          <w:i/>
          <w:iCs/>
          <w:color w:val="000000"/>
          <w:sz w:val="24"/>
          <w:szCs w:val="24"/>
          <w:lang w:eastAsia="ru-RU"/>
        </w:rPr>
        <w:t xml:space="preserve"> = </w:t>
      </w:r>
      <w:r w:rsidRPr="00061CF3">
        <w:rPr>
          <w:rFonts w:ascii="Times New Roman" w:eastAsia="Times New Roman" w:hAnsi="Times New Roman" w:cs="Times New Roman"/>
          <w:i/>
          <w:iCs/>
          <w:color w:val="000000"/>
          <w:sz w:val="24"/>
          <w:szCs w:val="24"/>
          <w:lang w:val="en-US" w:eastAsia="ru-RU"/>
        </w:rPr>
        <w:t>b</w:t>
      </w:r>
      <w:r w:rsidRPr="00061CF3">
        <w:rPr>
          <w:rFonts w:ascii="Times New Roman" w:eastAsia="Times New Roman" w:hAnsi="Times New Roman" w:cs="Times New Roman"/>
          <w:color w:val="000000"/>
          <w:sz w:val="24"/>
          <w:szCs w:val="24"/>
          <w:lang w:eastAsia="ru-RU"/>
        </w:rPr>
        <w:t>;</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строить на клетчатой бумаге прямоугольник и квадрат по заданным длинам сторон;</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сравнивать величины по их числовым значениям; выражать данные величины в изученных единицах измерения;</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определять время по часам с точностью до минуты;</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сравнивать и упорядочивать объекты по разным признакам: длине, массе, объёму;</w:t>
      </w:r>
    </w:p>
    <w:p w:rsidR="00061CF3" w:rsidRPr="00061CF3" w:rsidRDefault="00061CF3" w:rsidP="00061CF3">
      <w:pPr>
        <w:spacing w:after="0"/>
        <w:ind w:firstLine="284"/>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b/>
          <w:sz w:val="24"/>
          <w:szCs w:val="24"/>
          <w:lang w:eastAsia="ru-RU"/>
        </w:rPr>
        <w:t>Предметными результатами</w:t>
      </w:r>
      <w:r w:rsidRPr="00061CF3">
        <w:rPr>
          <w:rFonts w:ascii="Times New Roman" w:eastAsia="Times New Roman" w:hAnsi="Times New Roman" w:cs="Times New Roman"/>
          <w:sz w:val="24"/>
          <w:szCs w:val="24"/>
          <w:lang w:eastAsia="ru-RU"/>
        </w:rPr>
        <w:t xml:space="preserve"> изучения курса «Математика» в 4-м классе являются формирование следующих умений. </w:t>
      </w:r>
    </w:p>
    <w:p w:rsidR="00061CF3" w:rsidRPr="00061CF3" w:rsidRDefault="00061CF3" w:rsidP="00061CF3">
      <w:pPr>
        <w:shd w:val="clear" w:color="auto" w:fill="FFFFFF"/>
        <w:spacing w:after="0"/>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color w:val="000000"/>
          <w:sz w:val="24"/>
          <w:szCs w:val="24"/>
          <w:lang w:eastAsia="ru-RU"/>
        </w:rPr>
        <w:t xml:space="preserve">Учащиеся </w:t>
      </w:r>
      <w:r w:rsidRPr="00061CF3">
        <w:rPr>
          <w:rFonts w:ascii="Times New Roman" w:eastAsia="Times New Roman" w:hAnsi="Times New Roman" w:cs="Times New Roman"/>
          <w:i/>
          <w:color w:val="000000"/>
          <w:sz w:val="24"/>
          <w:szCs w:val="24"/>
          <w:lang w:eastAsia="ru-RU"/>
        </w:rPr>
        <w:t xml:space="preserve">должны </w:t>
      </w:r>
      <w:r w:rsidRPr="00061CF3">
        <w:rPr>
          <w:rFonts w:ascii="Times New Roman" w:eastAsia="Times New Roman" w:hAnsi="Times New Roman" w:cs="Times New Roman"/>
          <w:bCs/>
          <w:i/>
          <w:color w:val="000000"/>
          <w:sz w:val="24"/>
          <w:szCs w:val="24"/>
          <w:lang w:eastAsia="ru-RU"/>
        </w:rPr>
        <w:t>уметь</w:t>
      </w:r>
      <w:r w:rsidRPr="00061CF3">
        <w:rPr>
          <w:rFonts w:ascii="Times New Roman" w:eastAsia="Times New Roman" w:hAnsi="Times New Roman" w:cs="Times New Roman"/>
          <w:bCs/>
          <w:color w:val="000000"/>
          <w:sz w:val="24"/>
          <w:szCs w:val="24"/>
          <w:lang w:eastAsia="ru-RU"/>
        </w:rPr>
        <w:t>:</w:t>
      </w:r>
    </w:p>
    <w:p w:rsidR="00061CF3" w:rsidRPr="00061CF3" w:rsidRDefault="00061CF3" w:rsidP="00333D78">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использовать при решении различных задач название и последовательность чисел в натуральном ряду в пределах 1 000 000 (с какого числа начинается этот ряд, как образуется каждое следующее число в этом ряду);</w:t>
      </w:r>
    </w:p>
    <w:p w:rsidR="00061CF3" w:rsidRPr="00061CF3" w:rsidRDefault="00061CF3" w:rsidP="00333D78">
      <w:pPr>
        <w:widowControl w:val="0"/>
        <w:numPr>
          <w:ilvl w:val="0"/>
          <w:numId w:val="2"/>
        </w:numPr>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color w:val="000000"/>
          <w:sz w:val="24"/>
          <w:szCs w:val="24"/>
          <w:lang w:eastAsia="ru-RU"/>
        </w:rPr>
        <w:lastRenderedPageBreak/>
        <w:t>объяснять, как образуется каждая следующая счётная единица;</w:t>
      </w:r>
    </w:p>
    <w:p w:rsidR="00061CF3" w:rsidRPr="00061CF3" w:rsidRDefault="00061CF3" w:rsidP="00333D78">
      <w:pPr>
        <w:widowControl w:val="0"/>
        <w:numPr>
          <w:ilvl w:val="0"/>
          <w:numId w:val="2"/>
        </w:numPr>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color w:val="000000"/>
          <w:sz w:val="24"/>
          <w:szCs w:val="24"/>
          <w:lang w:eastAsia="ru-RU"/>
        </w:rPr>
        <w:t xml:space="preserve">использовать при решении различных задач </w:t>
      </w:r>
      <w:r w:rsidRPr="00061CF3">
        <w:rPr>
          <w:rFonts w:ascii="Times New Roman" w:eastAsia="Times New Roman" w:hAnsi="Times New Roman" w:cs="Times New Roman"/>
          <w:sz w:val="24"/>
          <w:szCs w:val="24"/>
          <w:lang w:eastAsia="ru-RU"/>
        </w:rPr>
        <w:t>названия и последовательность разрядов в записи числа;</w:t>
      </w:r>
    </w:p>
    <w:p w:rsidR="00061CF3" w:rsidRPr="00061CF3" w:rsidRDefault="00061CF3" w:rsidP="00333D78">
      <w:pPr>
        <w:widowControl w:val="0"/>
        <w:numPr>
          <w:ilvl w:val="0"/>
          <w:numId w:val="2"/>
        </w:numPr>
        <w:tabs>
          <w:tab w:val="left" w:pos="490"/>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использовать при решении различных задач названия и последовательность первых трёх классов;</w:t>
      </w:r>
    </w:p>
    <w:p w:rsidR="00061CF3" w:rsidRPr="00061CF3" w:rsidRDefault="00061CF3" w:rsidP="00333D78">
      <w:pPr>
        <w:widowControl w:val="0"/>
        <w:numPr>
          <w:ilvl w:val="0"/>
          <w:numId w:val="2"/>
        </w:numPr>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color w:val="000000"/>
          <w:sz w:val="24"/>
          <w:szCs w:val="24"/>
          <w:lang w:eastAsia="ru-RU"/>
        </w:rPr>
        <w:t>рассказывать, сколько разрядов содержится в каждом классе;</w:t>
      </w:r>
    </w:p>
    <w:p w:rsidR="00061CF3" w:rsidRPr="00061CF3" w:rsidRDefault="00061CF3" w:rsidP="00333D78">
      <w:pPr>
        <w:widowControl w:val="0"/>
        <w:numPr>
          <w:ilvl w:val="0"/>
          <w:numId w:val="2"/>
        </w:numPr>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объяснять соотношение между разрядами;</w:t>
      </w:r>
    </w:p>
    <w:p w:rsidR="00061CF3" w:rsidRPr="00061CF3" w:rsidRDefault="00061CF3" w:rsidP="00333D78">
      <w:pPr>
        <w:widowControl w:val="0"/>
        <w:numPr>
          <w:ilvl w:val="0"/>
          <w:numId w:val="2"/>
        </w:numPr>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использовать при решении различных задач и обосновании своих действий знание о количестве разрядов, содержащихся в каждом классе;</w:t>
      </w:r>
    </w:p>
    <w:p w:rsidR="00061CF3" w:rsidRPr="00061CF3" w:rsidRDefault="00061CF3" w:rsidP="00333D78">
      <w:pPr>
        <w:widowControl w:val="0"/>
        <w:numPr>
          <w:ilvl w:val="0"/>
          <w:numId w:val="2"/>
        </w:numPr>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использовать при решении различных задач и обосновании своих действий знание о том, сколько единиц каждого класса содержится в записи числа;</w:t>
      </w:r>
    </w:p>
    <w:p w:rsidR="00061CF3" w:rsidRPr="00061CF3" w:rsidRDefault="00061CF3" w:rsidP="00333D78">
      <w:pPr>
        <w:widowControl w:val="0"/>
        <w:numPr>
          <w:ilvl w:val="0"/>
          <w:numId w:val="2"/>
        </w:numPr>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использовать при решении различных задач и обосновании своих действий знание о позиционности десятичной системы счисления;</w:t>
      </w:r>
    </w:p>
    <w:p w:rsidR="00061CF3" w:rsidRPr="00061CF3" w:rsidRDefault="00061CF3" w:rsidP="00333D78">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sz w:val="24"/>
          <w:szCs w:val="24"/>
          <w:lang w:eastAsia="ru-RU"/>
        </w:rPr>
        <w:t xml:space="preserve">использовать при решении различных задач знание о </w:t>
      </w:r>
      <w:r w:rsidRPr="00061CF3">
        <w:rPr>
          <w:rFonts w:ascii="Times New Roman" w:eastAsia="Times New Roman" w:hAnsi="Times New Roman" w:cs="Times New Roman"/>
          <w:color w:val="000000"/>
          <w:sz w:val="24"/>
          <w:szCs w:val="24"/>
          <w:lang w:eastAsia="ru-RU"/>
        </w:rPr>
        <w:t>единицах измерения величин (длина, масса, время, площадь), соотношении между ними;</w:t>
      </w:r>
    </w:p>
    <w:p w:rsidR="00061CF3" w:rsidRPr="00061CF3" w:rsidRDefault="00061CF3" w:rsidP="00333D78">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061CF3">
        <w:rPr>
          <w:rFonts w:ascii="Times New Roman" w:eastAsia="Times New Roman" w:hAnsi="Times New Roman" w:cs="Times New Roman"/>
          <w:sz w:val="24"/>
          <w:szCs w:val="24"/>
          <w:lang w:eastAsia="ru-RU"/>
        </w:rPr>
        <w:t xml:space="preserve">использовать при решении различных задач знание о </w:t>
      </w:r>
      <w:r w:rsidRPr="00061CF3">
        <w:rPr>
          <w:rFonts w:ascii="Times New Roman" w:eastAsia="Times New Roman" w:hAnsi="Times New Roman" w:cs="Times New Roman"/>
          <w:color w:val="000000"/>
          <w:sz w:val="24"/>
          <w:szCs w:val="24"/>
          <w:lang w:eastAsia="ru-RU"/>
        </w:rPr>
        <w:t>функциональной связи между величинами (цена, количество, стоимость; скорость, время, расстояние; производительность труда, время работы, работа);</w:t>
      </w:r>
      <w:proofErr w:type="gramEnd"/>
    </w:p>
    <w:p w:rsidR="00061CF3" w:rsidRPr="00061CF3" w:rsidRDefault="00061CF3" w:rsidP="00333D78">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color w:val="000000"/>
          <w:sz w:val="24"/>
          <w:szCs w:val="24"/>
          <w:lang w:eastAsia="ru-RU"/>
        </w:rPr>
        <w:t>выполнять устные вычисления (в пределах 1 000 000) в случаях, сводимых к вычислениям в пределах 100, и письменные вычисления в остальных случаях, выполнять проверку правильности вычислений;</w:t>
      </w:r>
    </w:p>
    <w:p w:rsidR="00061CF3" w:rsidRPr="00061CF3" w:rsidRDefault="00061CF3" w:rsidP="00333D78">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выполнять умножение и деление с 1 000;</w:t>
      </w:r>
    </w:p>
    <w:p w:rsidR="00061CF3" w:rsidRPr="00061CF3" w:rsidRDefault="00061CF3" w:rsidP="00333D78">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061CF3">
        <w:rPr>
          <w:rFonts w:ascii="Times New Roman" w:eastAsia="Times New Roman" w:hAnsi="Times New Roman" w:cs="Times New Roman"/>
          <w:sz w:val="24"/>
          <w:szCs w:val="24"/>
          <w:lang w:eastAsia="ru-RU"/>
        </w:rPr>
        <w:t>решать простые и составные задачи, раскрывающие смысл арифметических действий, отношения между числами и зависимость между группами величин (цена, количество, стоимость; скорость, время, расстояние; производительность труда, время работы, работа);</w:t>
      </w:r>
      <w:proofErr w:type="gramEnd"/>
    </w:p>
    <w:p w:rsidR="00061CF3" w:rsidRPr="00061CF3" w:rsidRDefault="00061CF3" w:rsidP="00333D78">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решать задачи, связанные с движением двух объектов: навстречу и в противоположных направлениях;</w:t>
      </w:r>
    </w:p>
    <w:p w:rsidR="00061CF3" w:rsidRPr="00061CF3" w:rsidRDefault="00061CF3" w:rsidP="00333D78">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решать задачи в 2–3 действия на все арифметические действия арифметическим способом (с опорой на схемы, таблицы, краткие записи и другие модели);</w:t>
      </w:r>
    </w:p>
    <w:p w:rsidR="00061CF3" w:rsidRPr="00061CF3" w:rsidRDefault="00061CF3" w:rsidP="00333D78">
      <w:pPr>
        <w:widowControl w:val="0"/>
        <w:numPr>
          <w:ilvl w:val="0"/>
          <w:numId w:val="2"/>
        </w:numPr>
        <w:shd w:val="clear" w:color="auto" w:fill="FFFFFF"/>
        <w:tabs>
          <w:tab w:val="left" w:pos="485"/>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color w:val="000000"/>
          <w:sz w:val="24"/>
          <w:szCs w:val="24"/>
          <w:lang w:eastAsia="ru-RU"/>
        </w:rPr>
        <w:t>осознанно создавать алгоритмы вычисления значений числовых выражений, содержащих до 3−4 действий (со скобками и без них), на основе знания правила о порядке выполнения действий и знания свойств арифметических действий и следовать этим алгоритмам, включая анализ и проверку своих действий;</w:t>
      </w:r>
    </w:p>
    <w:p w:rsidR="00061CF3" w:rsidRPr="00061CF3" w:rsidRDefault="00061CF3" w:rsidP="00333D78">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осознанно пользоваться алгоритмом нахождения значения выражений с одной переменной при заданном значении переменных;</w:t>
      </w:r>
    </w:p>
    <w:p w:rsidR="00061CF3" w:rsidRPr="00061CF3" w:rsidRDefault="00061CF3" w:rsidP="00333D78">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color w:val="000000"/>
          <w:sz w:val="24"/>
          <w:szCs w:val="24"/>
          <w:lang w:eastAsia="ru-RU"/>
        </w:rPr>
        <w:t xml:space="preserve">использовать знание зависимости между компонентами и результатами действий </w:t>
      </w:r>
      <w:r w:rsidRPr="00061CF3">
        <w:rPr>
          <w:rFonts w:ascii="Times New Roman" w:eastAsia="Times New Roman" w:hAnsi="Times New Roman" w:cs="Times New Roman"/>
          <w:sz w:val="24"/>
          <w:szCs w:val="24"/>
          <w:lang w:eastAsia="ru-RU"/>
        </w:rPr>
        <w:t>сложения, вычитания, умножения, деления</w:t>
      </w:r>
      <w:r w:rsidRPr="00061CF3">
        <w:rPr>
          <w:rFonts w:ascii="Times New Roman" w:eastAsia="Times New Roman" w:hAnsi="Times New Roman" w:cs="Times New Roman"/>
          <w:color w:val="000000"/>
          <w:sz w:val="24"/>
          <w:szCs w:val="24"/>
          <w:lang w:eastAsia="ru-RU"/>
        </w:rPr>
        <w:t xml:space="preserve"> при решении уравнений вида:</w:t>
      </w:r>
      <w:r w:rsidRPr="00061CF3">
        <w:rPr>
          <w:rFonts w:ascii="Times New Roman" w:eastAsia="Times New Roman" w:hAnsi="Times New Roman" w:cs="Times New Roman"/>
          <w:i/>
          <w:sz w:val="24"/>
          <w:szCs w:val="24"/>
          <w:lang w:val="en-US" w:eastAsia="ru-RU"/>
        </w:rPr>
        <w:t>a</w:t>
      </w:r>
      <w:r w:rsidRPr="00061CF3">
        <w:rPr>
          <w:rFonts w:ascii="Times New Roman" w:eastAsia="Times New Roman" w:hAnsi="Times New Roman" w:cs="Times New Roman"/>
          <w:sz w:val="24"/>
          <w:szCs w:val="24"/>
          <w:lang w:eastAsia="ru-RU"/>
        </w:rPr>
        <w:t xml:space="preserve"> ± </w:t>
      </w:r>
      <w:r w:rsidRPr="00061CF3">
        <w:rPr>
          <w:rFonts w:ascii="Times New Roman" w:eastAsia="Times New Roman" w:hAnsi="Times New Roman" w:cs="Times New Roman"/>
          <w:i/>
          <w:sz w:val="24"/>
          <w:szCs w:val="24"/>
          <w:lang w:val="en-US" w:eastAsia="ru-RU"/>
        </w:rPr>
        <w:t>x</w:t>
      </w:r>
      <w:r w:rsidRPr="00061CF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i/>
          <w:sz w:val="24"/>
          <w:szCs w:val="24"/>
          <w:lang w:val="en-US" w:eastAsia="ru-RU"/>
        </w:rPr>
        <w:t>b</w:t>
      </w:r>
      <w:r w:rsidRPr="00061CF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i/>
          <w:sz w:val="24"/>
          <w:szCs w:val="24"/>
          <w:lang w:val="en-US" w:eastAsia="ru-RU"/>
        </w:rPr>
        <w:t>x</w:t>
      </w:r>
      <w:r w:rsidRPr="00061CF3">
        <w:rPr>
          <w:rFonts w:ascii="Times New Roman" w:eastAsia="Times New Roman" w:hAnsi="Times New Roman" w:cs="Times New Roman"/>
          <w:sz w:val="24"/>
          <w:szCs w:val="24"/>
          <w:lang w:eastAsia="ru-RU"/>
        </w:rPr>
        <w:t xml:space="preserve"> – </w:t>
      </w:r>
      <w:r w:rsidRPr="00061CF3">
        <w:rPr>
          <w:rFonts w:ascii="Times New Roman" w:eastAsia="Times New Roman" w:hAnsi="Times New Roman" w:cs="Times New Roman"/>
          <w:i/>
          <w:sz w:val="24"/>
          <w:szCs w:val="24"/>
          <w:lang w:val="en-US" w:eastAsia="ru-RU"/>
        </w:rPr>
        <w:t>a</w:t>
      </w:r>
      <w:r w:rsidRPr="00061CF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i/>
          <w:sz w:val="24"/>
          <w:szCs w:val="24"/>
          <w:lang w:val="en-US" w:eastAsia="ru-RU"/>
        </w:rPr>
        <w:t>b</w:t>
      </w:r>
      <w:r w:rsidRPr="00061CF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i/>
          <w:sz w:val="24"/>
          <w:szCs w:val="24"/>
          <w:lang w:val="en-US" w:eastAsia="ru-RU"/>
        </w:rPr>
        <w:t>a</w:t>
      </w:r>
      <w:r w:rsidRPr="00061CF3">
        <w:rPr>
          <w:rFonts w:ascii="Times New Roman" w:eastAsia="Times New Roman" w:hAnsi="Times New Roman" w:cs="Times New Roman"/>
          <w:sz w:val="24"/>
          <w:szCs w:val="24"/>
          <w:lang w:eastAsia="ru-RU"/>
        </w:rPr>
        <w:t> ∙ </w:t>
      </w:r>
      <w:r w:rsidRPr="00061CF3">
        <w:rPr>
          <w:rFonts w:ascii="Times New Roman" w:eastAsia="Times New Roman" w:hAnsi="Times New Roman" w:cs="Times New Roman"/>
          <w:i/>
          <w:sz w:val="24"/>
          <w:szCs w:val="24"/>
          <w:lang w:val="en-US" w:eastAsia="ru-RU"/>
        </w:rPr>
        <w:t>x</w:t>
      </w:r>
      <w:r w:rsidRPr="00061CF3">
        <w:rPr>
          <w:rFonts w:ascii="Times New Roman" w:eastAsia="Times New Roman" w:hAnsi="Times New Roman" w:cs="Times New Roman"/>
          <w:sz w:val="24"/>
          <w:szCs w:val="24"/>
          <w:lang w:eastAsia="ru-RU"/>
        </w:rPr>
        <w:t xml:space="preserve"> = </w:t>
      </w:r>
      <w:r w:rsidRPr="00061CF3">
        <w:rPr>
          <w:rFonts w:ascii="Times New Roman" w:eastAsia="Times New Roman" w:hAnsi="Times New Roman" w:cs="Times New Roman"/>
          <w:i/>
          <w:sz w:val="24"/>
          <w:szCs w:val="24"/>
          <w:lang w:val="en-US" w:eastAsia="ru-RU"/>
        </w:rPr>
        <w:t>b</w:t>
      </w:r>
      <w:r w:rsidRPr="00061CF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i/>
          <w:sz w:val="24"/>
          <w:szCs w:val="24"/>
          <w:lang w:val="en-US" w:eastAsia="ru-RU"/>
        </w:rPr>
        <w:t>a</w:t>
      </w:r>
      <w:proofErr w:type="gramStart"/>
      <w:r w:rsidRPr="00061CF3">
        <w:rPr>
          <w:rFonts w:ascii="Times New Roman" w:eastAsia="Times New Roman" w:hAnsi="Times New Roman" w:cs="Times New Roman"/>
          <w:i/>
          <w:sz w:val="24"/>
          <w:szCs w:val="24"/>
          <w:lang w:eastAsia="ru-RU"/>
        </w:rPr>
        <w:t> </w:t>
      </w:r>
      <w:r w:rsidRPr="00061CF3">
        <w:rPr>
          <w:rFonts w:ascii="Times New Roman" w:eastAsia="Times New Roman" w:hAnsi="Times New Roman" w:cs="Times New Roman"/>
          <w:sz w:val="24"/>
          <w:szCs w:val="24"/>
          <w:lang w:eastAsia="ru-RU"/>
        </w:rPr>
        <w:t>:</w:t>
      </w:r>
      <w:proofErr w:type="gramEnd"/>
      <w:r w:rsidRPr="00061CF3">
        <w:rPr>
          <w:rFonts w:ascii="Times New Roman" w:eastAsia="Times New Roman" w:hAnsi="Times New Roman" w:cs="Times New Roman"/>
          <w:sz w:val="24"/>
          <w:szCs w:val="24"/>
          <w:lang w:eastAsia="ru-RU"/>
        </w:rPr>
        <w:t> </w:t>
      </w:r>
      <w:r w:rsidRPr="00061CF3">
        <w:rPr>
          <w:rFonts w:ascii="Times New Roman" w:eastAsia="Times New Roman" w:hAnsi="Times New Roman" w:cs="Times New Roman"/>
          <w:i/>
          <w:sz w:val="24"/>
          <w:szCs w:val="24"/>
          <w:lang w:val="en-US" w:eastAsia="ru-RU"/>
        </w:rPr>
        <w:t>x</w:t>
      </w:r>
      <w:r w:rsidRPr="00061CF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i/>
          <w:sz w:val="24"/>
          <w:szCs w:val="24"/>
          <w:lang w:val="en-US" w:eastAsia="ru-RU"/>
        </w:rPr>
        <w:t>b</w:t>
      </w:r>
      <w:r w:rsidRPr="00061CF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i/>
          <w:sz w:val="24"/>
          <w:szCs w:val="24"/>
          <w:lang w:val="en-US" w:eastAsia="ru-RU"/>
        </w:rPr>
        <w:t>x</w:t>
      </w:r>
      <w:r w:rsidRPr="00061CF3">
        <w:rPr>
          <w:rFonts w:ascii="Times New Roman" w:eastAsia="Times New Roman" w:hAnsi="Times New Roman" w:cs="Times New Roman"/>
          <w:i/>
          <w:sz w:val="24"/>
          <w:szCs w:val="24"/>
          <w:lang w:eastAsia="ru-RU"/>
        </w:rPr>
        <w:t> </w:t>
      </w:r>
      <w:r w:rsidRPr="00061CF3">
        <w:rPr>
          <w:rFonts w:ascii="Times New Roman" w:eastAsia="Times New Roman" w:hAnsi="Times New Roman" w:cs="Times New Roman"/>
          <w:sz w:val="24"/>
          <w:szCs w:val="24"/>
          <w:lang w:eastAsia="ru-RU"/>
        </w:rPr>
        <w:t>: </w:t>
      </w:r>
      <w:r w:rsidRPr="00061CF3">
        <w:rPr>
          <w:rFonts w:ascii="Times New Roman" w:eastAsia="Times New Roman" w:hAnsi="Times New Roman" w:cs="Times New Roman"/>
          <w:i/>
          <w:sz w:val="24"/>
          <w:szCs w:val="24"/>
          <w:lang w:val="en-US" w:eastAsia="ru-RU"/>
        </w:rPr>
        <w:t>a</w:t>
      </w:r>
      <w:r w:rsidRPr="00061CF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i/>
          <w:sz w:val="24"/>
          <w:szCs w:val="24"/>
          <w:lang w:val="en-US" w:eastAsia="ru-RU"/>
        </w:rPr>
        <w:t>b</w:t>
      </w:r>
      <w:r w:rsidRPr="00061CF3">
        <w:rPr>
          <w:rFonts w:ascii="Times New Roman" w:eastAsia="Times New Roman" w:hAnsi="Times New Roman" w:cs="Times New Roman"/>
          <w:sz w:val="24"/>
          <w:szCs w:val="24"/>
          <w:lang w:eastAsia="ru-RU"/>
        </w:rPr>
        <w:t>;</w:t>
      </w:r>
    </w:p>
    <w:p w:rsidR="00061CF3" w:rsidRPr="00061CF3" w:rsidRDefault="00061CF3" w:rsidP="00333D78">
      <w:pPr>
        <w:widowControl w:val="0"/>
        <w:numPr>
          <w:ilvl w:val="0"/>
          <w:numId w:val="2"/>
        </w:numPr>
        <w:shd w:val="clear" w:color="auto" w:fill="FFFFFF"/>
        <w:tabs>
          <w:tab w:val="left" w:pos="485"/>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уметь сравнивать значения выражений, содержащих одно действие; понимать и объяснять, как изменяется результат сложения, вычитания, умножения и деления в зависимости от изменения одной из компонентов</w:t>
      </w:r>
    </w:p>
    <w:p w:rsidR="00061CF3" w:rsidRPr="00061CF3" w:rsidRDefault="00061CF3" w:rsidP="00333D78">
      <w:pPr>
        <w:widowControl w:val="0"/>
        <w:numPr>
          <w:ilvl w:val="0"/>
          <w:numId w:val="1"/>
        </w:numPr>
        <w:shd w:val="clear" w:color="auto" w:fill="FFFFFF"/>
        <w:tabs>
          <w:tab w:val="left" w:pos="48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выделять из множества треугольников прямоугольный и тупоугольный, равнобедренный и равносторонний треугольники;</w:t>
      </w:r>
    </w:p>
    <w:p w:rsidR="00061CF3" w:rsidRPr="00061CF3" w:rsidRDefault="00061CF3" w:rsidP="00333D78">
      <w:pPr>
        <w:widowControl w:val="0"/>
        <w:numPr>
          <w:ilvl w:val="0"/>
          <w:numId w:val="1"/>
        </w:numPr>
        <w:shd w:val="clear" w:color="auto" w:fill="FFFFFF"/>
        <w:tabs>
          <w:tab w:val="left" w:pos="48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строить окружность по заданному радиусу;</w:t>
      </w:r>
    </w:p>
    <w:p w:rsidR="00061CF3" w:rsidRPr="00061CF3" w:rsidRDefault="00061CF3" w:rsidP="00333D78">
      <w:pPr>
        <w:widowControl w:val="0"/>
        <w:numPr>
          <w:ilvl w:val="0"/>
          <w:numId w:val="1"/>
        </w:numPr>
        <w:shd w:val="clear" w:color="auto" w:fill="FFFFFF"/>
        <w:tabs>
          <w:tab w:val="left" w:pos="48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061CF3">
        <w:rPr>
          <w:rFonts w:ascii="Times New Roman" w:eastAsia="Times New Roman" w:hAnsi="Times New Roman" w:cs="Times New Roman"/>
          <w:color w:val="000000"/>
          <w:sz w:val="24"/>
          <w:szCs w:val="24"/>
          <w:lang w:eastAsia="ru-RU"/>
        </w:rPr>
        <w:t>распознавать геометрические фигуры: точка, линия (прямая, кривая), отрезок,  ломаная, многоугольник и его элементы (вершины, стороны, углы), в том числе треугольник, прямоугольник (квадрат), угол, круг, окружность (центр, радиус);</w:t>
      </w:r>
      <w:proofErr w:type="gramEnd"/>
    </w:p>
    <w:p w:rsidR="00061CF3" w:rsidRPr="00061CF3" w:rsidRDefault="00061CF3" w:rsidP="00061CF3">
      <w:pPr>
        <w:spacing w:after="0"/>
        <w:ind w:firstLine="540"/>
        <w:jc w:val="center"/>
        <w:rPr>
          <w:rFonts w:ascii="Times New Roman" w:eastAsia="Times New Roman" w:hAnsi="Times New Roman" w:cs="Times New Roman"/>
          <w:b/>
          <w:sz w:val="24"/>
          <w:szCs w:val="24"/>
          <w:lang w:eastAsia="ru-RU"/>
        </w:rPr>
      </w:pPr>
    </w:p>
    <w:p w:rsidR="00061CF3" w:rsidRPr="00061CF3" w:rsidRDefault="00061CF3" w:rsidP="00061CF3">
      <w:pPr>
        <w:spacing w:after="0"/>
        <w:ind w:firstLine="540"/>
        <w:jc w:val="center"/>
        <w:rPr>
          <w:rFonts w:ascii="Times New Roman" w:eastAsia="Times New Roman" w:hAnsi="Times New Roman" w:cs="Times New Roman"/>
          <w:sz w:val="24"/>
          <w:szCs w:val="24"/>
          <w:lang w:eastAsia="ru-RU"/>
        </w:rPr>
      </w:pPr>
      <w:r w:rsidRPr="00061CF3">
        <w:rPr>
          <w:rFonts w:ascii="Times New Roman" w:eastAsia="Times New Roman" w:hAnsi="Times New Roman" w:cs="Times New Roman"/>
          <w:b/>
          <w:sz w:val="24"/>
          <w:szCs w:val="24"/>
          <w:lang w:eastAsia="ru-RU"/>
        </w:rPr>
        <w:t>СОДЕРЖАНИЕ КУРСА</w:t>
      </w:r>
    </w:p>
    <w:p w:rsidR="00061CF3" w:rsidRPr="00061CF3" w:rsidRDefault="00061CF3" w:rsidP="00061CF3">
      <w:pPr>
        <w:spacing w:after="0"/>
        <w:rPr>
          <w:rFonts w:ascii="Times New Roman" w:eastAsia="Times New Roman" w:hAnsi="Times New Roman" w:cs="Times New Roman"/>
          <w:b/>
          <w:sz w:val="24"/>
          <w:szCs w:val="24"/>
          <w:lang w:eastAsia="ru-RU"/>
        </w:rPr>
      </w:pPr>
      <w:r w:rsidRPr="00061CF3">
        <w:rPr>
          <w:rFonts w:ascii="Times New Roman" w:eastAsia="Times New Roman" w:hAnsi="Times New Roman" w:cs="Times New Roman"/>
          <w:b/>
          <w:sz w:val="24"/>
          <w:szCs w:val="24"/>
          <w:lang w:eastAsia="ru-RU"/>
        </w:rPr>
        <w:lastRenderedPageBreak/>
        <w:t>Числа и величины</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Счёт предметов. Образование, название и запись чисел от 0 до 1 000 </w:t>
      </w:r>
      <w:proofErr w:type="spellStart"/>
      <w:r w:rsidRPr="00061CF3">
        <w:rPr>
          <w:rFonts w:ascii="Times New Roman" w:eastAsia="Times New Roman" w:hAnsi="Times New Roman" w:cs="Times New Roman"/>
          <w:sz w:val="24"/>
          <w:szCs w:val="24"/>
          <w:lang w:eastAsia="ru-RU"/>
        </w:rPr>
        <w:t>000</w:t>
      </w:r>
      <w:proofErr w:type="spellEnd"/>
      <w:r w:rsidRPr="00061CF3">
        <w:rPr>
          <w:rFonts w:ascii="Times New Roman" w:eastAsia="Times New Roman" w:hAnsi="Times New Roman" w:cs="Times New Roman"/>
          <w:sz w:val="24"/>
          <w:szCs w:val="24"/>
          <w:lang w:eastAsia="ru-RU"/>
        </w:rPr>
        <w:t>.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Измерение величин. </w:t>
      </w:r>
      <w:proofErr w:type="gramStart"/>
      <w:r w:rsidRPr="00061CF3">
        <w:rPr>
          <w:rFonts w:ascii="Times New Roman" w:eastAsia="Times New Roman" w:hAnsi="Times New Roman" w:cs="Times New Roman"/>
          <w:sz w:val="24"/>
          <w:szCs w:val="24"/>
          <w:lang w:eastAsia="ru-RU"/>
        </w:rPr>
        <w:t>Единицы измерения величин: массы (грамм, килограмм, центнер, тонна); вместимости (литр), времени (секунда, минута, час, сутки, неделя, месяц, год, век).</w:t>
      </w:r>
      <w:proofErr w:type="gramEnd"/>
      <w:r w:rsidRPr="00061CF3">
        <w:rPr>
          <w:rFonts w:ascii="Times New Roman" w:eastAsia="Times New Roman" w:hAnsi="Times New Roman" w:cs="Times New Roman"/>
          <w:sz w:val="24"/>
          <w:szCs w:val="24"/>
          <w:lang w:eastAsia="ru-RU"/>
        </w:rPr>
        <w:t xml:space="preserve">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061CF3" w:rsidRPr="00061CF3" w:rsidRDefault="00061CF3" w:rsidP="00061CF3">
      <w:pPr>
        <w:spacing w:after="0"/>
        <w:rPr>
          <w:rFonts w:ascii="Times New Roman" w:eastAsia="Times New Roman" w:hAnsi="Times New Roman" w:cs="Times New Roman"/>
          <w:sz w:val="24"/>
          <w:szCs w:val="24"/>
          <w:lang w:eastAsia="ru-RU"/>
        </w:rPr>
      </w:pPr>
      <w:r w:rsidRPr="00061CF3">
        <w:rPr>
          <w:rFonts w:ascii="Times New Roman" w:eastAsia="Times New Roman" w:hAnsi="Times New Roman" w:cs="Times New Roman"/>
          <w:b/>
          <w:sz w:val="24"/>
          <w:szCs w:val="24"/>
          <w:lang w:eastAsia="ru-RU"/>
        </w:rPr>
        <w:t>Арифметические действия</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Элементы алгебраической пропедевтики. Выражения с одной переменной вида </w:t>
      </w:r>
      <w:r w:rsidRPr="00061CF3">
        <w:rPr>
          <w:rFonts w:ascii="Times New Roman" w:eastAsia="Times New Roman" w:hAnsi="Times New Roman" w:cs="Times New Roman"/>
          <w:i/>
          <w:sz w:val="24"/>
          <w:szCs w:val="24"/>
          <w:lang w:val="en-US" w:eastAsia="ru-RU"/>
        </w:rPr>
        <w:t>a</w:t>
      </w:r>
      <w:r w:rsidRPr="00061CF3">
        <w:rPr>
          <w:rFonts w:ascii="Times New Roman" w:eastAsia="Times New Roman" w:hAnsi="Times New Roman" w:cs="Times New Roman"/>
          <w:i/>
          <w:sz w:val="24"/>
          <w:szCs w:val="24"/>
          <w:lang w:eastAsia="ru-RU"/>
        </w:rPr>
        <w:t xml:space="preserve"> ±</w:t>
      </w:r>
      <w:r w:rsidRPr="00061CF3">
        <w:rPr>
          <w:rFonts w:ascii="Times New Roman" w:eastAsia="Times New Roman" w:hAnsi="Times New Roman" w:cs="Times New Roman"/>
          <w:sz w:val="24"/>
          <w:szCs w:val="24"/>
          <w:lang w:eastAsia="ru-RU"/>
        </w:rPr>
        <w:t xml:space="preserve"> 28, 8 ∙</w:t>
      </w:r>
      <w:r w:rsidRPr="00061CF3">
        <w:rPr>
          <w:rFonts w:ascii="Times New Roman" w:eastAsia="Times New Roman" w:hAnsi="Times New Roman" w:cs="Times New Roman"/>
          <w:i/>
          <w:sz w:val="24"/>
          <w:szCs w:val="24"/>
          <w:lang w:val="en-US" w:eastAsia="ru-RU"/>
        </w:rPr>
        <w:t>b</w:t>
      </w:r>
      <w:r w:rsidRPr="00061CF3">
        <w:rPr>
          <w:rFonts w:ascii="Times New Roman" w:eastAsia="Times New Roman" w:hAnsi="Times New Roman" w:cs="Times New Roman"/>
          <w:i/>
          <w:sz w:val="24"/>
          <w:szCs w:val="24"/>
          <w:lang w:eastAsia="ru-RU"/>
        </w:rPr>
        <w:t xml:space="preserve">, </w:t>
      </w:r>
      <w:r w:rsidRPr="00061CF3">
        <w:rPr>
          <w:rFonts w:ascii="Times New Roman" w:eastAsia="Times New Roman" w:hAnsi="Times New Roman" w:cs="Times New Roman"/>
          <w:i/>
          <w:sz w:val="24"/>
          <w:szCs w:val="24"/>
          <w:lang w:val="en-US" w:eastAsia="ru-RU"/>
        </w:rPr>
        <w:t>c</w:t>
      </w:r>
      <w:proofErr w:type="gramStart"/>
      <w:r w:rsidRPr="00061CF3">
        <w:rPr>
          <w:rFonts w:ascii="Times New Roman" w:eastAsia="Times New Roman" w:hAnsi="Times New Roman" w:cs="Times New Roman"/>
          <w:sz w:val="24"/>
          <w:szCs w:val="24"/>
          <w:lang w:eastAsia="ru-RU"/>
        </w:rPr>
        <w:t xml:space="preserve"> :</w:t>
      </w:r>
      <w:proofErr w:type="gramEnd"/>
      <w:r w:rsidRPr="00061CF3">
        <w:rPr>
          <w:rFonts w:ascii="Times New Roman" w:eastAsia="Times New Roman" w:hAnsi="Times New Roman" w:cs="Times New Roman"/>
          <w:sz w:val="24"/>
          <w:szCs w:val="24"/>
          <w:lang w:eastAsia="ru-RU"/>
        </w:rPr>
        <w:t xml:space="preserve"> 2; с двумя переменными вида: </w:t>
      </w:r>
      <w:r w:rsidRPr="00061CF3">
        <w:rPr>
          <w:rFonts w:ascii="Times New Roman" w:eastAsia="Times New Roman" w:hAnsi="Times New Roman" w:cs="Times New Roman"/>
          <w:i/>
          <w:sz w:val="24"/>
          <w:szCs w:val="24"/>
          <w:lang w:val="en-US" w:eastAsia="ru-RU"/>
        </w:rPr>
        <w:t>a</w:t>
      </w:r>
      <w:r w:rsidRPr="00061CF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i/>
          <w:sz w:val="24"/>
          <w:szCs w:val="24"/>
          <w:lang w:val="en-US" w:eastAsia="ru-RU"/>
        </w:rPr>
        <w:t>b</w:t>
      </w:r>
      <w:r w:rsidRPr="00061CF3">
        <w:rPr>
          <w:rFonts w:ascii="Times New Roman" w:eastAsia="Times New Roman" w:hAnsi="Times New Roman" w:cs="Times New Roman"/>
          <w:i/>
          <w:sz w:val="24"/>
          <w:szCs w:val="24"/>
          <w:lang w:eastAsia="ru-RU"/>
        </w:rPr>
        <w:t>, а – </w:t>
      </w:r>
      <w:r w:rsidRPr="00061CF3">
        <w:rPr>
          <w:rFonts w:ascii="Times New Roman" w:eastAsia="Times New Roman" w:hAnsi="Times New Roman" w:cs="Times New Roman"/>
          <w:i/>
          <w:sz w:val="24"/>
          <w:szCs w:val="24"/>
          <w:lang w:val="en-US" w:eastAsia="ru-RU"/>
        </w:rPr>
        <w:t>b</w:t>
      </w:r>
      <w:r w:rsidRPr="00061CF3">
        <w:rPr>
          <w:rFonts w:ascii="Times New Roman" w:eastAsia="Times New Roman" w:hAnsi="Times New Roman" w:cs="Times New Roman"/>
          <w:i/>
          <w:sz w:val="24"/>
          <w:szCs w:val="24"/>
          <w:lang w:eastAsia="ru-RU"/>
        </w:rPr>
        <w:t xml:space="preserve">, </w:t>
      </w:r>
      <w:r w:rsidRPr="00061CF3">
        <w:rPr>
          <w:rFonts w:ascii="Times New Roman" w:eastAsia="Times New Roman" w:hAnsi="Times New Roman" w:cs="Times New Roman"/>
          <w:i/>
          <w:sz w:val="24"/>
          <w:szCs w:val="24"/>
          <w:lang w:val="en-US" w:eastAsia="ru-RU"/>
        </w:rPr>
        <w:t>a</w:t>
      </w:r>
      <w:r w:rsidRPr="00061CF3">
        <w:rPr>
          <w:rFonts w:ascii="Times New Roman" w:eastAsia="Times New Roman" w:hAnsi="Times New Roman" w:cs="Times New Roman"/>
          <w:i/>
          <w:sz w:val="24"/>
          <w:szCs w:val="24"/>
          <w:lang w:eastAsia="ru-RU"/>
        </w:rPr>
        <w:t xml:space="preserve"> ∙ </w:t>
      </w:r>
      <w:r w:rsidRPr="00061CF3">
        <w:rPr>
          <w:rFonts w:ascii="Times New Roman" w:eastAsia="Times New Roman" w:hAnsi="Times New Roman" w:cs="Times New Roman"/>
          <w:i/>
          <w:sz w:val="24"/>
          <w:szCs w:val="24"/>
          <w:lang w:val="en-US" w:eastAsia="ru-RU"/>
        </w:rPr>
        <w:t>b</w:t>
      </w:r>
      <w:r w:rsidRPr="00061CF3">
        <w:rPr>
          <w:rFonts w:ascii="Times New Roman" w:eastAsia="Times New Roman" w:hAnsi="Times New Roman" w:cs="Times New Roman"/>
          <w:i/>
          <w:sz w:val="24"/>
          <w:szCs w:val="24"/>
          <w:lang w:eastAsia="ru-RU"/>
        </w:rPr>
        <w:t xml:space="preserve">, </w:t>
      </w:r>
      <w:r w:rsidRPr="00061CF3">
        <w:rPr>
          <w:rFonts w:ascii="Times New Roman" w:eastAsia="Times New Roman" w:hAnsi="Times New Roman" w:cs="Times New Roman"/>
          <w:i/>
          <w:sz w:val="24"/>
          <w:szCs w:val="24"/>
          <w:lang w:val="en-US" w:eastAsia="ru-RU"/>
        </w:rPr>
        <w:t>c</w:t>
      </w:r>
      <w:r w:rsidRPr="00061CF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i/>
          <w:sz w:val="24"/>
          <w:szCs w:val="24"/>
          <w:lang w:val="en-US" w:eastAsia="ru-RU"/>
        </w:rPr>
        <w:t>d</w:t>
      </w:r>
      <w:r w:rsidRPr="00061CF3">
        <w:rPr>
          <w:rFonts w:ascii="Times New Roman" w:eastAsia="Times New Roman" w:hAnsi="Times New Roman" w:cs="Times New Roman"/>
          <w:sz w:val="24"/>
          <w:szCs w:val="24"/>
          <w:lang w:eastAsia="ru-RU"/>
        </w:rPr>
        <w:t>(</w:t>
      </w:r>
      <w:r w:rsidRPr="00061CF3">
        <w:rPr>
          <w:rFonts w:ascii="Times New Roman" w:eastAsia="Times New Roman" w:hAnsi="Times New Roman" w:cs="Times New Roman"/>
          <w:i/>
          <w:sz w:val="24"/>
          <w:szCs w:val="24"/>
          <w:lang w:val="en-US" w:eastAsia="ru-RU"/>
        </w:rPr>
        <w:t>d</w:t>
      </w:r>
      <w:r w:rsidRPr="00061CF3">
        <w:rPr>
          <w:rFonts w:ascii="Times New Roman" w:eastAsia="Times New Roman" w:hAnsi="Times New Roman" w:cs="Times New Roman"/>
          <w:i/>
          <w:sz w:val="24"/>
          <w:szCs w:val="24"/>
          <w:lang w:eastAsia="ru-RU"/>
        </w:rPr>
        <w:t xml:space="preserve"> ≠ </w:t>
      </w:r>
      <w:r w:rsidRPr="00061CF3">
        <w:rPr>
          <w:rFonts w:ascii="Times New Roman" w:eastAsia="Times New Roman" w:hAnsi="Times New Roman" w:cs="Times New Roman"/>
          <w:sz w:val="24"/>
          <w:szCs w:val="24"/>
          <w:lang w:eastAsia="ru-RU"/>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061CF3">
        <w:rPr>
          <w:rFonts w:ascii="Times New Roman" w:eastAsia="Times New Roman" w:hAnsi="Times New Roman" w:cs="Times New Roman"/>
          <w:i/>
          <w:sz w:val="24"/>
          <w:szCs w:val="24"/>
          <w:lang w:eastAsia="ru-RU"/>
        </w:rPr>
        <w:t xml:space="preserve"> а = </w:t>
      </w:r>
      <w:proofErr w:type="gramStart"/>
      <w:r w:rsidRPr="00061CF3">
        <w:rPr>
          <w:rFonts w:ascii="Times New Roman" w:eastAsia="Times New Roman" w:hAnsi="Times New Roman" w:cs="Times New Roman"/>
          <w:i/>
          <w:sz w:val="24"/>
          <w:szCs w:val="24"/>
          <w:lang w:eastAsia="ru-RU"/>
        </w:rPr>
        <w:t>а</w:t>
      </w:r>
      <w:proofErr w:type="gramEnd"/>
      <w:r w:rsidRPr="00061CF3">
        <w:rPr>
          <w:rFonts w:ascii="Times New Roman" w:eastAsia="Times New Roman" w:hAnsi="Times New Roman" w:cs="Times New Roman"/>
          <w:i/>
          <w:sz w:val="24"/>
          <w:szCs w:val="24"/>
          <w:lang w:eastAsia="ru-RU"/>
        </w:rPr>
        <w:t xml:space="preserve">, </w:t>
      </w:r>
      <w:r w:rsidRPr="00061CF3">
        <w:rPr>
          <w:rFonts w:ascii="Times New Roman" w:eastAsia="Times New Roman" w:hAnsi="Times New Roman" w:cs="Times New Roman"/>
          <w:sz w:val="24"/>
          <w:szCs w:val="24"/>
          <w:lang w:eastAsia="ru-RU"/>
        </w:rPr>
        <w:t xml:space="preserve">0 ∙ </w:t>
      </w:r>
      <w:r w:rsidRPr="00061CF3">
        <w:rPr>
          <w:rFonts w:ascii="Times New Roman" w:eastAsia="Times New Roman" w:hAnsi="Times New Roman" w:cs="Times New Roman"/>
          <w:i/>
          <w:sz w:val="24"/>
          <w:szCs w:val="24"/>
          <w:lang w:eastAsia="ru-RU"/>
        </w:rPr>
        <w:t>с</w:t>
      </w:r>
      <w:r w:rsidRPr="00061CF3">
        <w:rPr>
          <w:rFonts w:ascii="Times New Roman" w:eastAsia="Times New Roman" w:hAnsi="Times New Roman" w:cs="Times New Roman"/>
          <w:sz w:val="24"/>
          <w:szCs w:val="24"/>
          <w:lang w:eastAsia="ru-RU"/>
        </w:rPr>
        <w:t xml:space="preserve">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061CF3" w:rsidRPr="00061CF3" w:rsidRDefault="00061CF3" w:rsidP="00061CF3">
      <w:pPr>
        <w:spacing w:after="0"/>
        <w:rPr>
          <w:rFonts w:ascii="Times New Roman" w:eastAsia="Times New Roman" w:hAnsi="Times New Roman" w:cs="Times New Roman"/>
          <w:b/>
          <w:sz w:val="24"/>
          <w:szCs w:val="24"/>
          <w:lang w:eastAsia="ru-RU"/>
        </w:rPr>
      </w:pPr>
      <w:proofErr w:type="spellStart"/>
      <w:r w:rsidRPr="00061CF3">
        <w:rPr>
          <w:rFonts w:ascii="Times New Roman" w:eastAsia="Times New Roman" w:hAnsi="Times New Roman" w:cs="Times New Roman"/>
          <w:b/>
          <w:sz w:val="24"/>
          <w:szCs w:val="24"/>
          <w:lang w:eastAsia="ru-RU"/>
        </w:rPr>
        <w:t>Работас</w:t>
      </w:r>
      <w:proofErr w:type="spellEnd"/>
      <w:r w:rsidRPr="00061CF3">
        <w:rPr>
          <w:rFonts w:ascii="Times New Roman" w:eastAsia="Times New Roman" w:hAnsi="Times New Roman" w:cs="Times New Roman"/>
          <w:b/>
          <w:sz w:val="24"/>
          <w:szCs w:val="24"/>
          <w:lang w:eastAsia="ru-RU"/>
        </w:rPr>
        <w:t xml:space="preserve"> текстовыми задачами</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Задача. Структура задачи. Решение текстовых задач арифметическим способом. Планирование хода решения задач.</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w:t>
      </w:r>
      <w:proofErr w:type="gramStart"/>
      <w:r w:rsidRPr="00061CF3">
        <w:rPr>
          <w:rFonts w:ascii="Times New Roman" w:eastAsia="Times New Roman" w:hAnsi="Times New Roman" w:cs="Times New Roman"/>
          <w:sz w:val="24"/>
          <w:szCs w:val="24"/>
          <w:lang w:eastAsia="ru-RU"/>
        </w:rPr>
        <w:t>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w:t>
      </w:r>
      <w:proofErr w:type="gramEnd"/>
      <w:r w:rsidRPr="00061CF3">
        <w:rPr>
          <w:rFonts w:ascii="Times New Roman" w:eastAsia="Times New Roman" w:hAnsi="Times New Roman" w:cs="Times New Roman"/>
          <w:sz w:val="24"/>
          <w:szCs w:val="24"/>
          <w:lang w:eastAsia="ru-RU"/>
        </w:rPr>
        <w:t xml:space="preserve"> Задачи на нахождение доли целого и целого по его доле.</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Решение задач разными способами.</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Представление текста задачи в виде рисунка, схематического рисунка, схематического чертежа, краткой записи, в таблице, на диаграмме.</w:t>
      </w:r>
    </w:p>
    <w:p w:rsidR="00061CF3" w:rsidRPr="00061CF3" w:rsidRDefault="00061CF3" w:rsidP="00061CF3">
      <w:pPr>
        <w:spacing w:after="0"/>
        <w:rPr>
          <w:rFonts w:ascii="Times New Roman" w:eastAsia="Times New Roman" w:hAnsi="Times New Roman" w:cs="Times New Roman"/>
          <w:b/>
          <w:sz w:val="24"/>
          <w:szCs w:val="24"/>
          <w:lang w:eastAsia="ru-RU"/>
        </w:rPr>
      </w:pPr>
      <w:r w:rsidRPr="00061CF3">
        <w:rPr>
          <w:rFonts w:ascii="Times New Roman" w:eastAsia="Times New Roman" w:hAnsi="Times New Roman" w:cs="Times New Roman"/>
          <w:b/>
          <w:sz w:val="24"/>
          <w:szCs w:val="24"/>
          <w:lang w:eastAsia="ru-RU"/>
        </w:rPr>
        <w:t>Пространственные отношения. Геометрические фигуры</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proofErr w:type="gramStart"/>
      <w:r w:rsidRPr="00061CF3">
        <w:rPr>
          <w:rFonts w:ascii="Times New Roman" w:eastAsia="Times New Roman" w:hAnsi="Times New Roman" w:cs="Times New Roman"/>
          <w:sz w:val="24"/>
          <w:szCs w:val="24"/>
          <w:lang w:eastAsia="ru-RU"/>
        </w:rPr>
        <w:lastRenderedPageBreak/>
        <w:t xml:space="preserve">Взаимное расположение предметов в пространстве и на плоскости (выше — ниже, слева — справа, за — перед, между, вверху — внизу, ближе — дальше и др.). </w:t>
      </w:r>
      <w:proofErr w:type="gramEnd"/>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proofErr w:type="gramStart"/>
      <w:r w:rsidRPr="00061CF3">
        <w:rPr>
          <w:rFonts w:ascii="Times New Roman" w:eastAsia="Times New Roman" w:hAnsi="Times New Roman" w:cs="Times New Roman"/>
          <w:sz w:val="24"/>
          <w:szCs w:val="24"/>
          <w:lang w:eastAsia="ru-RU"/>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roofErr w:type="gramEnd"/>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Свойства сторон прямоугольника. </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Окружность (круг). Центр, радиус окружности (круга). </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Использование чертёжных инструментов (линейка, угольник, циркуль) для выполнения построений.</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Геометрические формы в окружающем мире. Распознавание и называние геометрических тел: куб, пирамида, шар. </w:t>
      </w:r>
    </w:p>
    <w:p w:rsidR="00061CF3" w:rsidRPr="00061CF3" w:rsidRDefault="00061CF3" w:rsidP="00061CF3">
      <w:pPr>
        <w:spacing w:after="0"/>
        <w:rPr>
          <w:rFonts w:ascii="Times New Roman" w:eastAsia="Times New Roman" w:hAnsi="Times New Roman" w:cs="Times New Roman"/>
          <w:b/>
          <w:sz w:val="24"/>
          <w:szCs w:val="24"/>
          <w:lang w:eastAsia="ru-RU"/>
        </w:rPr>
      </w:pPr>
      <w:r w:rsidRPr="00061CF3">
        <w:rPr>
          <w:rFonts w:ascii="Times New Roman" w:eastAsia="Times New Roman" w:hAnsi="Times New Roman" w:cs="Times New Roman"/>
          <w:b/>
          <w:sz w:val="24"/>
          <w:szCs w:val="24"/>
          <w:lang w:eastAsia="ru-RU"/>
        </w:rPr>
        <w:t>Геометрические величины</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061CF3" w:rsidRPr="00061CF3" w:rsidRDefault="00061CF3" w:rsidP="00061CF3">
      <w:pPr>
        <w:spacing w:after="0"/>
        <w:rPr>
          <w:rFonts w:ascii="Times New Roman" w:eastAsia="Times New Roman" w:hAnsi="Times New Roman" w:cs="Times New Roman"/>
          <w:b/>
          <w:sz w:val="24"/>
          <w:szCs w:val="24"/>
          <w:lang w:eastAsia="ru-RU"/>
        </w:rPr>
      </w:pPr>
      <w:r w:rsidRPr="00061CF3">
        <w:rPr>
          <w:rFonts w:ascii="Times New Roman" w:eastAsia="Times New Roman" w:hAnsi="Times New Roman" w:cs="Times New Roman"/>
          <w:b/>
          <w:sz w:val="24"/>
          <w:szCs w:val="24"/>
          <w:lang w:eastAsia="ru-RU"/>
        </w:rPr>
        <w:t>Работа с информацией</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Интерпретация данных таблицы и столбчатой диаграммы.</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Построение простейших логических высказываний с помощью логических связок и слов («верно/неверно, что …», «если …, то …», «все», «каждый» и др.).</w:t>
      </w:r>
    </w:p>
    <w:p w:rsidR="00061CF3" w:rsidRPr="00061CF3" w:rsidRDefault="00061CF3" w:rsidP="00061CF3">
      <w:pPr>
        <w:spacing w:after="0"/>
        <w:jc w:val="center"/>
        <w:rPr>
          <w:rFonts w:ascii="Times New Roman" w:eastAsia="Times New Roman" w:hAnsi="Times New Roman" w:cs="Times New Roman"/>
          <w:b/>
          <w:sz w:val="24"/>
          <w:szCs w:val="24"/>
          <w:u w:val="single"/>
          <w:lang w:eastAsia="ru-RU"/>
        </w:rPr>
      </w:pPr>
    </w:p>
    <w:p w:rsidR="00061CF3" w:rsidRPr="00061CF3" w:rsidRDefault="00061CF3" w:rsidP="00061CF3">
      <w:pPr>
        <w:spacing w:after="0" w:line="240" w:lineRule="auto"/>
        <w:ind w:firstLine="540"/>
        <w:jc w:val="both"/>
        <w:rPr>
          <w:rFonts w:ascii="Times New Roman" w:eastAsia="Times New Roman" w:hAnsi="Times New Roman" w:cs="Times New Roman"/>
          <w:b/>
          <w:i/>
          <w:sz w:val="28"/>
          <w:szCs w:val="28"/>
          <w:lang w:eastAsia="ru-RU"/>
        </w:rPr>
      </w:pPr>
    </w:p>
    <w:p w:rsidR="00061CF3" w:rsidRDefault="00061CF3"/>
    <w:p w:rsidR="00061CF3" w:rsidRDefault="00061CF3" w:rsidP="00061CF3">
      <w:pPr>
        <w:jc w:val="center"/>
        <w:rPr>
          <w:rFonts w:ascii="Times New Roman" w:hAnsi="Times New Roman" w:cs="Times New Roman"/>
          <w:sz w:val="28"/>
          <w:szCs w:val="28"/>
        </w:rPr>
      </w:pPr>
      <w:r w:rsidRPr="00061CF3">
        <w:rPr>
          <w:rFonts w:ascii="Times New Roman" w:hAnsi="Times New Roman" w:cs="Times New Roman"/>
          <w:sz w:val="28"/>
          <w:szCs w:val="28"/>
        </w:rPr>
        <w:t>Календарно-тематическое планирование уроков математики 4 класс</w:t>
      </w:r>
    </w:p>
    <w:tbl>
      <w:tblPr>
        <w:tblStyle w:val="1"/>
        <w:tblW w:w="0" w:type="auto"/>
        <w:tblLayout w:type="fixed"/>
        <w:tblLook w:val="04A0"/>
      </w:tblPr>
      <w:tblGrid>
        <w:gridCol w:w="763"/>
        <w:gridCol w:w="905"/>
        <w:gridCol w:w="2268"/>
        <w:gridCol w:w="2190"/>
        <w:gridCol w:w="1353"/>
        <w:gridCol w:w="3080"/>
        <w:gridCol w:w="1878"/>
        <w:gridCol w:w="1985"/>
        <w:gridCol w:w="1192"/>
      </w:tblGrid>
      <w:tr w:rsidR="00D53B10" w:rsidRPr="00705CB9" w:rsidTr="00EF5E31">
        <w:tc>
          <w:tcPr>
            <w:tcW w:w="763" w:type="dxa"/>
            <w:vMerge w:val="restart"/>
          </w:tcPr>
          <w:p w:rsidR="00D53B10" w:rsidRPr="00705CB9" w:rsidRDefault="00D53B10" w:rsidP="00061CF3">
            <w:pPr>
              <w:jc w:val="center"/>
              <w:rPr>
                <w:rFonts w:ascii="Times New Roman" w:eastAsia="Calibri" w:hAnsi="Times New Roman" w:cs="Times New Roman"/>
                <w:sz w:val="20"/>
                <w:szCs w:val="20"/>
              </w:rPr>
            </w:pPr>
            <w:r w:rsidRPr="00705CB9">
              <w:rPr>
                <w:rFonts w:ascii="Times New Roman" w:eastAsia="Calibri" w:hAnsi="Times New Roman" w:cs="Times New Roman"/>
                <w:sz w:val="20"/>
                <w:szCs w:val="20"/>
              </w:rPr>
              <w:t>№</w:t>
            </w:r>
          </w:p>
          <w:p w:rsidR="00D53B10" w:rsidRPr="00705CB9" w:rsidRDefault="00D53B10" w:rsidP="00061CF3">
            <w:pPr>
              <w:jc w:val="center"/>
              <w:rPr>
                <w:rFonts w:ascii="Times New Roman" w:eastAsia="Calibri" w:hAnsi="Times New Roman" w:cs="Times New Roman"/>
                <w:sz w:val="20"/>
                <w:szCs w:val="20"/>
              </w:rPr>
            </w:pPr>
            <w:proofErr w:type="spellStart"/>
            <w:proofErr w:type="gramStart"/>
            <w:r w:rsidRPr="00705CB9">
              <w:rPr>
                <w:rFonts w:ascii="Times New Roman" w:eastAsia="Calibri" w:hAnsi="Times New Roman" w:cs="Times New Roman"/>
                <w:sz w:val="20"/>
                <w:szCs w:val="20"/>
              </w:rPr>
              <w:lastRenderedPageBreak/>
              <w:t>п</w:t>
            </w:r>
            <w:proofErr w:type="spellEnd"/>
            <w:proofErr w:type="gramEnd"/>
            <w:r w:rsidRPr="00705CB9">
              <w:rPr>
                <w:rFonts w:ascii="Times New Roman" w:eastAsia="Calibri" w:hAnsi="Times New Roman" w:cs="Times New Roman"/>
                <w:sz w:val="20"/>
                <w:szCs w:val="20"/>
              </w:rPr>
              <w:t>/</w:t>
            </w:r>
            <w:proofErr w:type="spellStart"/>
            <w:r w:rsidRPr="00705CB9">
              <w:rPr>
                <w:rFonts w:ascii="Times New Roman" w:eastAsia="Calibri" w:hAnsi="Times New Roman" w:cs="Times New Roman"/>
                <w:sz w:val="20"/>
                <w:szCs w:val="20"/>
              </w:rPr>
              <w:t>п</w:t>
            </w:r>
            <w:proofErr w:type="spellEnd"/>
          </w:p>
        </w:tc>
        <w:tc>
          <w:tcPr>
            <w:tcW w:w="905" w:type="dxa"/>
            <w:vMerge w:val="restart"/>
          </w:tcPr>
          <w:p w:rsidR="00D53B10" w:rsidRPr="00705CB9" w:rsidRDefault="00D53B10" w:rsidP="00061CF3">
            <w:pPr>
              <w:jc w:val="cente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Дата</w:t>
            </w:r>
          </w:p>
          <w:p w:rsidR="00D53B10" w:rsidRPr="00705CB9" w:rsidRDefault="00D53B10" w:rsidP="00061CF3">
            <w:pPr>
              <w:jc w:val="center"/>
              <w:rPr>
                <w:rFonts w:ascii="Times New Roman" w:eastAsia="Calibri" w:hAnsi="Times New Roman" w:cs="Times New Roman"/>
                <w:sz w:val="20"/>
                <w:szCs w:val="20"/>
              </w:rPr>
            </w:pPr>
          </w:p>
        </w:tc>
        <w:tc>
          <w:tcPr>
            <w:tcW w:w="2268" w:type="dxa"/>
            <w:vMerge w:val="restart"/>
          </w:tcPr>
          <w:p w:rsidR="00D53B10" w:rsidRPr="00705CB9" w:rsidRDefault="00D53B10" w:rsidP="00061CF3">
            <w:pPr>
              <w:jc w:val="cente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Тема урока</w:t>
            </w:r>
          </w:p>
        </w:tc>
        <w:tc>
          <w:tcPr>
            <w:tcW w:w="2190" w:type="dxa"/>
            <w:vMerge w:val="restart"/>
          </w:tcPr>
          <w:p w:rsidR="00D53B10" w:rsidRPr="00705CB9" w:rsidRDefault="00D53B10" w:rsidP="00061CF3">
            <w:pPr>
              <w:jc w:val="center"/>
              <w:rPr>
                <w:rFonts w:ascii="Times New Roman" w:eastAsia="Calibri" w:hAnsi="Times New Roman" w:cs="Times New Roman"/>
                <w:sz w:val="20"/>
                <w:szCs w:val="20"/>
              </w:rPr>
            </w:pPr>
            <w:r w:rsidRPr="00705CB9">
              <w:rPr>
                <w:rFonts w:ascii="Times New Roman" w:eastAsia="Calibri" w:hAnsi="Times New Roman" w:cs="Times New Roman"/>
                <w:sz w:val="20"/>
                <w:szCs w:val="20"/>
              </w:rPr>
              <w:t xml:space="preserve">Характеристика </w:t>
            </w:r>
            <w:r w:rsidRPr="00705CB9">
              <w:rPr>
                <w:rFonts w:ascii="Times New Roman" w:eastAsia="Calibri" w:hAnsi="Times New Roman" w:cs="Times New Roman"/>
                <w:sz w:val="20"/>
                <w:szCs w:val="20"/>
              </w:rPr>
              <w:lastRenderedPageBreak/>
              <w:t>основных видов деятельности</w:t>
            </w:r>
          </w:p>
        </w:tc>
        <w:tc>
          <w:tcPr>
            <w:tcW w:w="8296" w:type="dxa"/>
            <w:gridSpan w:val="4"/>
          </w:tcPr>
          <w:p w:rsidR="00D53B10" w:rsidRPr="00705CB9" w:rsidRDefault="00D53B10" w:rsidP="00061CF3">
            <w:pPr>
              <w:jc w:val="cente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Планируемые результаты (в соответствии с ФГОС)</w:t>
            </w:r>
          </w:p>
        </w:tc>
        <w:tc>
          <w:tcPr>
            <w:tcW w:w="1192" w:type="dxa"/>
            <w:vMerge w:val="restart"/>
          </w:tcPr>
          <w:p w:rsidR="00D53B10" w:rsidRPr="00705CB9" w:rsidRDefault="00D53B10" w:rsidP="00061CF3">
            <w:pPr>
              <w:jc w:val="center"/>
              <w:rPr>
                <w:rFonts w:ascii="Times New Roman" w:eastAsia="Calibri" w:hAnsi="Times New Roman" w:cs="Times New Roman"/>
                <w:sz w:val="20"/>
                <w:szCs w:val="20"/>
              </w:rPr>
            </w:pPr>
            <w:r w:rsidRPr="00705CB9">
              <w:rPr>
                <w:rFonts w:ascii="Times New Roman" w:eastAsia="Calibri" w:hAnsi="Times New Roman" w:cs="Times New Roman"/>
                <w:sz w:val="20"/>
                <w:szCs w:val="20"/>
              </w:rPr>
              <w:t>ИКТ</w:t>
            </w:r>
          </w:p>
        </w:tc>
      </w:tr>
      <w:tr w:rsidR="00D53B10" w:rsidRPr="00705CB9" w:rsidTr="00EF5E31">
        <w:tc>
          <w:tcPr>
            <w:tcW w:w="763" w:type="dxa"/>
            <w:vMerge/>
          </w:tcPr>
          <w:p w:rsidR="00D53B10" w:rsidRPr="00705CB9" w:rsidRDefault="00D53B10" w:rsidP="00061CF3">
            <w:pPr>
              <w:jc w:val="center"/>
              <w:rPr>
                <w:rFonts w:ascii="Times New Roman" w:eastAsia="Calibri" w:hAnsi="Times New Roman" w:cs="Times New Roman"/>
                <w:sz w:val="20"/>
                <w:szCs w:val="20"/>
              </w:rPr>
            </w:pPr>
          </w:p>
        </w:tc>
        <w:tc>
          <w:tcPr>
            <w:tcW w:w="905" w:type="dxa"/>
            <w:vMerge/>
          </w:tcPr>
          <w:p w:rsidR="00D53B10" w:rsidRPr="00705CB9" w:rsidRDefault="00D53B10" w:rsidP="00061CF3">
            <w:pPr>
              <w:jc w:val="center"/>
              <w:rPr>
                <w:rFonts w:ascii="Times New Roman" w:eastAsia="Calibri" w:hAnsi="Times New Roman" w:cs="Times New Roman"/>
                <w:sz w:val="20"/>
                <w:szCs w:val="20"/>
              </w:rPr>
            </w:pPr>
          </w:p>
        </w:tc>
        <w:tc>
          <w:tcPr>
            <w:tcW w:w="2268" w:type="dxa"/>
            <w:vMerge/>
          </w:tcPr>
          <w:p w:rsidR="00D53B10" w:rsidRPr="00705CB9" w:rsidRDefault="00D53B10" w:rsidP="00061CF3">
            <w:pPr>
              <w:jc w:val="center"/>
              <w:rPr>
                <w:rFonts w:ascii="Times New Roman" w:eastAsia="Calibri" w:hAnsi="Times New Roman" w:cs="Times New Roman"/>
                <w:sz w:val="20"/>
                <w:szCs w:val="20"/>
              </w:rPr>
            </w:pPr>
          </w:p>
        </w:tc>
        <w:tc>
          <w:tcPr>
            <w:tcW w:w="2190" w:type="dxa"/>
            <w:vMerge/>
          </w:tcPr>
          <w:p w:rsidR="00D53B10" w:rsidRPr="00705CB9" w:rsidRDefault="00D53B10" w:rsidP="00061CF3">
            <w:pPr>
              <w:jc w:val="center"/>
              <w:rPr>
                <w:rFonts w:ascii="Times New Roman" w:eastAsia="Calibri" w:hAnsi="Times New Roman" w:cs="Times New Roman"/>
                <w:sz w:val="20"/>
                <w:szCs w:val="20"/>
              </w:rPr>
            </w:pPr>
          </w:p>
        </w:tc>
        <w:tc>
          <w:tcPr>
            <w:tcW w:w="1353" w:type="dxa"/>
          </w:tcPr>
          <w:p w:rsidR="00D53B10" w:rsidRPr="00705CB9" w:rsidRDefault="00D53B10" w:rsidP="00061CF3">
            <w:pPr>
              <w:jc w:val="center"/>
              <w:rPr>
                <w:rFonts w:ascii="Times New Roman" w:eastAsia="Calibri" w:hAnsi="Times New Roman" w:cs="Times New Roman"/>
                <w:sz w:val="20"/>
                <w:szCs w:val="20"/>
              </w:rPr>
            </w:pPr>
            <w:r w:rsidRPr="00705CB9">
              <w:rPr>
                <w:rFonts w:ascii="Times New Roman" w:eastAsia="Calibri" w:hAnsi="Times New Roman" w:cs="Times New Roman"/>
                <w:sz w:val="20"/>
                <w:szCs w:val="20"/>
              </w:rPr>
              <w:t>Понятие</w:t>
            </w:r>
          </w:p>
        </w:tc>
        <w:tc>
          <w:tcPr>
            <w:tcW w:w="3080" w:type="dxa"/>
          </w:tcPr>
          <w:p w:rsidR="00D53B10" w:rsidRPr="00705CB9" w:rsidRDefault="00D53B10" w:rsidP="00061CF3">
            <w:pPr>
              <w:jc w:val="center"/>
              <w:rPr>
                <w:rFonts w:ascii="Times New Roman" w:eastAsia="Calibri" w:hAnsi="Times New Roman" w:cs="Times New Roman"/>
                <w:sz w:val="20"/>
                <w:szCs w:val="20"/>
              </w:rPr>
            </w:pPr>
            <w:r w:rsidRPr="00705CB9">
              <w:rPr>
                <w:rFonts w:ascii="Times New Roman" w:eastAsia="Calibri" w:hAnsi="Times New Roman" w:cs="Times New Roman"/>
                <w:sz w:val="20"/>
                <w:szCs w:val="20"/>
              </w:rPr>
              <w:t>Предметные</w:t>
            </w:r>
          </w:p>
        </w:tc>
        <w:tc>
          <w:tcPr>
            <w:tcW w:w="1878" w:type="dxa"/>
          </w:tcPr>
          <w:p w:rsidR="00D53B10" w:rsidRPr="00705CB9" w:rsidRDefault="00D53B10" w:rsidP="00061CF3">
            <w:pPr>
              <w:jc w:val="center"/>
              <w:rPr>
                <w:rFonts w:ascii="Times New Roman" w:eastAsia="Calibri" w:hAnsi="Times New Roman" w:cs="Times New Roman"/>
                <w:sz w:val="20"/>
                <w:szCs w:val="20"/>
              </w:rPr>
            </w:pPr>
            <w:proofErr w:type="spellStart"/>
            <w:r w:rsidRPr="00705CB9">
              <w:rPr>
                <w:rFonts w:ascii="Times New Roman" w:eastAsia="Calibri" w:hAnsi="Times New Roman" w:cs="Times New Roman"/>
                <w:sz w:val="20"/>
                <w:szCs w:val="20"/>
              </w:rPr>
              <w:t>Метапредметные</w:t>
            </w:r>
            <w:proofErr w:type="spellEnd"/>
          </w:p>
        </w:tc>
        <w:tc>
          <w:tcPr>
            <w:tcW w:w="1985" w:type="dxa"/>
          </w:tcPr>
          <w:p w:rsidR="00D53B10" w:rsidRPr="00705CB9" w:rsidRDefault="00D53B10" w:rsidP="00061CF3">
            <w:pPr>
              <w:jc w:val="center"/>
              <w:rPr>
                <w:rFonts w:ascii="Times New Roman" w:eastAsia="Calibri" w:hAnsi="Times New Roman" w:cs="Times New Roman"/>
                <w:sz w:val="20"/>
                <w:szCs w:val="20"/>
              </w:rPr>
            </w:pPr>
            <w:r w:rsidRPr="00705CB9">
              <w:rPr>
                <w:rFonts w:ascii="Times New Roman" w:eastAsia="Calibri" w:hAnsi="Times New Roman" w:cs="Times New Roman"/>
                <w:sz w:val="20"/>
                <w:szCs w:val="20"/>
              </w:rPr>
              <w:t>Личностные</w:t>
            </w:r>
          </w:p>
        </w:tc>
        <w:tc>
          <w:tcPr>
            <w:tcW w:w="1192" w:type="dxa"/>
            <w:vMerge/>
          </w:tcPr>
          <w:p w:rsidR="00D53B10" w:rsidRPr="00705CB9" w:rsidRDefault="00D53B10" w:rsidP="00061CF3">
            <w:pPr>
              <w:jc w:val="center"/>
              <w:rPr>
                <w:rFonts w:ascii="Times New Roman" w:eastAsia="Calibri" w:hAnsi="Times New Roman" w:cs="Times New Roman"/>
                <w:sz w:val="20"/>
                <w:szCs w:val="20"/>
              </w:rPr>
            </w:pPr>
          </w:p>
        </w:tc>
      </w:tr>
      <w:tr w:rsidR="00D53B10" w:rsidRPr="00705CB9" w:rsidTr="00EF5E31">
        <w:tc>
          <w:tcPr>
            <w:tcW w:w="763" w:type="dxa"/>
            <w:vMerge/>
          </w:tcPr>
          <w:p w:rsidR="00D53B10" w:rsidRPr="00705CB9" w:rsidRDefault="00D53B10" w:rsidP="00061CF3">
            <w:pPr>
              <w:jc w:val="center"/>
              <w:rPr>
                <w:rFonts w:ascii="Times New Roman" w:eastAsia="Calibri" w:hAnsi="Times New Roman" w:cs="Times New Roman"/>
                <w:sz w:val="20"/>
                <w:szCs w:val="20"/>
              </w:rPr>
            </w:pPr>
          </w:p>
        </w:tc>
        <w:tc>
          <w:tcPr>
            <w:tcW w:w="905" w:type="dxa"/>
            <w:vMerge/>
          </w:tcPr>
          <w:p w:rsidR="00D53B10" w:rsidRPr="00705CB9" w:rsidRDefault="00D53B10" w:rsidP="00061CF3">
            <w:pPr>
              <w:jc w:val="center"/>
              <w:rPr>
                <w:rFonts w:ascii="Times New Roman" w:eastAsia="Calibri" w:hAnsi="Times New Roman" w:cs="Times New Roman"/>
                <w:sz w:val="20"/>
                <w:szCs w:val="20"/>
              </w:rPr>
            </w:pPr>
          </w:p>
        </w:tc>
        <w:tc>
          <w:tcPr>
            <w:tcW w:w="2268" w:type="dxa"/>
            <w:vMerge/>
          </w:tcPr>
          <w:p w:rsidR="00D53B10" w:rsidRPr="00705CB9" w:rsidRDefault="00D53B10" w:rsidP="00061CF3">
            <w:pPr>
              <w:jc w:val="center"/>
              <w:rPr>
                <w:rFonts w:ascii="Times New Roman" w:eastAsia="Calibri" w:hAnsi="Times New Roman" w:cs="Times New Roman"/>
                <w:sz w:val="20"/>
                <w:szCs w:val="20"/>
              </w:rPr>
            </w:pPr>
          </w:p>
        </w:tc>
        <w:tc>
          <w:tcPr>
            <w:tcW w:w="2190" w:type="dxa"/>
            <w:vMerge/>
          </w:tcPr>
          <w:p w:rsidR="00D53B10" w:rsidRPr="00705CB9" w:rsidRDefault="00D53B10" w:rsidP="00061CF3">
            <w:pPr>
              <w:jc w:val="center"/>
              <w:rPr>
                <w:rFonts w:ascii="Times New Roman" w:eastAsia="Calibri" w:hAnsi="Times New Roman" w:cs="Times New Roman"/>
                <w:sz w:val="20"/>
                <w:szCs w:val="20"/>
              </w:rPr>
            </w:pPr>
          </w:p>
        </w:tc>
        <w:tc>
          <w:tcPr>
            <w:tcW w:w="8296" w:type="dxa"/>
            <w:gridSpan w:val="4"/>
          </w:tcPr>
          <w:p w:rsidR="00D53B10" w:rsidRPr="00705CB9" w:rsidRDefault="00D53B10" w:rsidP="00061CF3">
            <w:pPr>
              <w:jc w:val="center"/>
              <w:rPr>
                <w:rFonts w:ascii="Times New Roman" w:eastAsia="Calibri" w:hAnsi="Times New Roman" w:cs="Times New Roman"/>
                <w:sz w:val="20"/>
                <w:szCs w:val="20"/>
              </w:rPr>
            </w:pPr>
          </w:p>
        </w:tc>
        <w:tc>
          <w:tcPr>
            <w:tcW w:w="1192" w:type="dxa"/>
            <w:vMerge/>
          </w:tcPr>
          <w:p w:rsidR="00D53B10" w:rsidRPr="00705CB9" w:rsidRDefault="00D53B10" w:rsidP="00061CF3">
            <w:pPr>
              <w:jc w:val="center"/>
              <w:rPr>
                <w:rFonts w:ascii="Times New Roman" w:eastAsia="Calibri" w:hAnsi="Times New Roman" w:cs="Times New Roman"/>
                <w:sz w:val="20"/>
                <w:szCs w:val="20"/>
              </w:rPr>
            </w:pPr>
          </w:p>
        </w:tc>
      </w:tr>
      <w:tr w:rsidR="00061CF3" w:rsidRPr="00705CB9" w:rsidTr="00061CF3">
        <w:tc>
          <w:tcPr>
            <w:tcW w:w="15614" w:type="dxa"/>
            <w:gridSpan w:val="9"/>
          </w:tcPr>
          <w:p w:rsidR="00061CF3" w:rsidRPr="00705CB9" w:rsidRDefault="00061CF3" w:rsidP="00061CF3">
            <w:pPr>
              <w:jc w:val="cente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Повторение. Числа от 1 до 1000 (12ч)</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Повторение. Нумерация чисел.</w:t>
            </w:r>
          </w:p>
          <w:p w:rsidR="00705CB9" w:rsidRPr="00705CB9" w:rsidRDefault="00705CB9" w:rsidP="00061CF3">
            <w:pPr>
              <w:rPr>
                <w:rFonts w:ascii="Times New Roman" w:eastAsia="Calibri" w:hAnsi="Times New Roman" w:cs="Times New Roman"/>
                <w:b/>
                <w:sz w:val="20"/>
                <w:szCs w:val="20"/>
              </w:rPr>
            </w:pPr>
          </w:p>
        </w:tc>
        <w:tc>
          <w:tcPr>
            <w:tcW w:w="2190" w:type="dxa"/>
          </w:tcPr>
          <w:p w:rsidR="00061CF3" w:rsidRPr="00705CB9" w:rsidRDefault="00061CF3" w:rsidP="00061CF3">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Работать в паре. Находить и исправлять неверные высказы</w:t>
            </w:r>
            <w:r w:rsidRPr="00705CB9">
              <w:rPr>
                <w:rFonts w:ascii="Times New Roman" w:eastAsia="Calibri" w:hAnsi="Times New Roman" w:cs="Times New Roman"/>
                <w:sz w:val="16"/>
                <w:szCs w:val="16"/>
              </w:rPr>
              <w:softHyphen/>
              <w:t>вания. Излагать и отстаивать своё мнение, аргументировать свою точку зрения, оценивать точку зрения одноклассника, обсуждать высказанные мнения.</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Разряды</w:t>
            </w:r>
          </w:p>
        </w:tc>
        <w:tc>
          <w:tcPr>
            <w:tcW w:w="3080" w:type="dxa"/>
          </w:tcPr>
          <w:p w:rsidR="00061CF3" w:rsidRPr="00705CB9" w:rsidRDefault="00061CF3" w:rsidP="00061CF3">
            <w:pPr>
              <w:tabs>
                <w:tab w:val="center" w:pos="4155"/>
                <w:tab w:val="right" w:pos="8310"/>
              </w:tabs>
              <w:spacing w:line="252" w:lineRule="auto"/>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правила работы с учебником и требования ведения записей в рабочей тетради.  Числа однозначные, двузначные, трехзначные. Классы и разряды. Арифметические действия с нулем.</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Строить сообщения в устной форме. Принимать и сохранять учебную задачу. Формулировать собственное мнение и позицию; аргументировать свою позицию и координировать её с позициями партнёров в сотрудничестве при выработке общего решения в совместной деятельности.</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Внутренняя позиция школьника на основе положительного отношения к школе; принятие образа «хорошего ученика».</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Учебно-познавательный интерес к новому материалу и способам решения новой задачи.</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2.</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Порядок действий в числовых выражениях. Сложение и вычитание.</w:t>
            </w:r>
          </w:p>
          <w:p w:rsidR="00705CB9" w:rsidRPr="00705CB9" w:rsidRDefault="00705CB9" w:rsidP="00061CF3">
            <w:pPr>
              <w:rPr>
                <w:rFonts w:ascii="Times New Roman" w:eastAsia="Calibri" w:hAnsi="Times New Roman" w:cs="Times New Roman"/>
                <w:b/>
                <w:sz w:val="20"/>
                <w:szCs w:val="20"/>
              </w:rPr>
            </w:pP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знания о порядке действий, названия компонентов действий, совершенствовать умения решать задачи изученных видов.</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Арифметические действия:</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Сложение </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Вычитание</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Умножение</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деление</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Числовые выражения Порядок действий</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порядок действий в выражениях с двумя скобками; повторять устные и письменные приёмы вычисления значения выражений; решать задачи  изученных видов.</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Проводить сравнение по заданным критериям. Учитывать выделенные учителем ориентиры действия в новом учебном материале в сотрудничестве с учителем.</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Учиться высказывать своё предположение. Проявлять активность во взаимодействии для решения коммуникативно-познавательных задач.</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Внутренняя позиция школьника на основе положительного отношения к школе.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3.</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Нахождение суммы нескольких слагаемых.</w:t>
            </w:r>
          </w:p>
          <w:p w:rsidR="00705CB9" w:rsidRPr="00705CB9" w:rsidRDefault="00705CB9" w:rsidP="00061CF3">
            <w:pPr>
              <w:rPr>
                <w:rFonts w:ascii="Times New Roman" w:eastAsia="Calibri" w:hAnsi="Times New Roman" w:cs="Times New Roman"/>
                <w:b/>
                <w:sz w:val="20"/>
                <w:szCs w:val="20"/>
              </w:rPr>
            </w:pP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Обобщить приёмы сложения и вычитания многозначных чисел, сложения нескольких слагаемых; способы проверки правильности вычислений, измерения отрезков, вычисления длины ломаной.</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Слагаемое</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Сумма</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приёмы сложения и вычитания многозначных чисел, сложения нескольких слагаемых; способы проверки правильности вычислений, измерения отрезков, вычисления длины ломаной.</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Логически рассуждать, использовать знания в новых условиях;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Внутренняя позиция школьника на основе положительного отношения к школе.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4.</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Алгоритм письменного вычитания трёхзначных чисел.</w:t>
            </w:r>
          </w:p>
          <w:p w:rsidR="00705CB9" w:rsidRPr="00705CB9" w:rsidRDefault="00705CB9" w:rsidP="00061CF3">
            <w:pPr>
              <w:rPr>
                <w:rFonts w:ascii="Times New Roman" w:eastAsia="Calibri" w:hAnsi="Times New Roman" w:cs="Times New Roman"/>
                <w:b/>
                <w:sz w:val="20"/>
                <w:szCs w:val="20"/>
              </w:rPr>
            </w:pP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приёмы вычислений, основанных на знании нумерации, названия компонентов и результатов действий и способов проверки.</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Множитель Произведение</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Сложение и вычитание многозначных чисел, вычитание вида 903-574; проверять правильность вычислений, измерять длину отрезка и находить длину ломаной.</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Логически рассуждать, использовать знания в новых условиях; использовать знаково-символические средства представления информации.</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Учебно-познавательный интерес к новому материалу и способам решения новой задачи.</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rPr>
          <w:trHeight w:val="1643"/>
        </w:trPr>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5.</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Умножение трёхзначного числа </w:t>
            </w:r>
            <w:proofErr w:type="gramStart"/>
            <w:r w:rsidRPr="00705CB9">
              <w:rPr>
                <w:rFonts w:ascii="Times New Roman" w:eastAsia="Calibri" w:hAnsi="Times New Roman" w:cs="Times New Roman"/>
                <w:b/>
                <w:sz w:val="20"/>
                <w:szCs w:val="20"/>
              </w:rPr>
              <w:t>на</w:t>
            </w:r>
            <w:proofErr w:type="gramEnd"/>
            <w:r w:rsidRPr="00705CB9">
              <w:rPr>
                <w:rFonts w:ascii="Times New Roman" w:eastAsia="Calibri" w:hAnsi="Times New Roman" w:cs="Times New Roman"/>
                <w:b/>
                <w:sz w:val="20"/>
                <w:szCs w:val="20"/>
              </w:rPr>
              <w:t xml:space="preserve"> однозначное.</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приёмы вычислений, основанных на знании нумерации, названия компонентов и результатов действий и способов проверки.</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Владеть приёмами умножения многозначных  чисел, проверять правильность вычислений, составлять задачи по условию, выражению.</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Внутренняя позиция школьника на основе положительного отношения к школе; принятие образа «хорошего ученика».</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Учебно-познавательный интерес к новому материалу и способам решения новой задачи.</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rPr>
          <w:trHeight w:val="2200"/>
        </w:trPr>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6.</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Свойства умножения.</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приёмы вычислений, основанных на знании нумерации, названия компонентов и результатов действий и способов проверки.</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Владеть приёмами умножения многозначных  чисел, проверять правильность вычислений, составлять задачи по условию, выражению.</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 Внутренняя позиция школьника на основе положительного отношения к школе.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rPr>
          <w:trHeight w:val="1684"/>
        </w:trPr>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7.</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Алгоритм письменного деления.</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приёмы вычислений, основанных на знании нумерации, названия компонентов и результатов действий и способов проверки.</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Делимое    </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Делитель    </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Частное         </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Остаток</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Владеть приёмами деления многозначных  чисел, проверять правильность вычислений, составлять задачи по условию, выражению.</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p w:rsidR="00061CF3" w:rsidRPr="00705CB9" w:rsidRDefault="00061CF3" w:rsidP="00061CF3">
            <w:pPr>
              <w:rPr>
                <w:rFonts w:ascii="Times New Roman" w:eastAsia="Calibri" w:hAnsi="Times New Roman" w:cs="Times New Roman"/>
                <w:sz w:val="16"/>
                <w:szCs w:val="16"/>
              </w:rPr>
            </w:pP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rPr>
          <w:trHeight w:val="142"/>
        </w:trPr>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8-9.</w:t>
            </w:r>
          </w:p>
        </w:tc>
        <w:tc>
          <w:tcPr>
            <w:tcW w:w="905" w:type="dxa"/>
          </w:tcPr>
          <w:p w:rsidR="006071AA" w:rsidRPr="00705CB9" w:rsidRDefault="006071AA" w:rsidP="00061CF3">
            <w:pPr>
              <w:rPr>
                <w:rFonts w:ascii="Times New Roman" w:eastAsia="Calibri" w:hAnsi="Times New Roman" w:cs="Times New Roman"/>
                <w:b/>
                <w:sz w:val="20"/>
                <w:szCs w:val="20"/>
              </w:rPr>
            </w:pPr>
          </w:p>
        </w:tc>
        <w:tc>
          <w:tcPr>
            <w:tcW w:w="2268" w:type="dxa"/>
          </w:tcPr>
          <w:p w:rsidR="009E02E6"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Приёмы письменного деления.</w:t>
            </w:r>
          </w:p>
          <w:p w:rsidR="009E02E6" w:rsidRPr="009E02E6" w:rsidRDefault="009E02E6" w:rsidP="009E02E6">
            <w:pPr>
              <w:rPr>
                <w:rFonts w:ascii="Times New Roman" w:eastAsia="Calibri" w:hAnsi="Times New Roman" w:cs="Times New Roman"/>
                <w:b/>
                <w:sz w:val="24"/>
                <w:szCs w:val="24"/>
              </w:rPr>
            </w:pPr>
            <w:r w:rsidRPr="009E02E6">
              <w:rPr>
                <w:rFonts w:ascii="Times New Roman" w:eastAsia="Calibri" w:hAnsi="Times New Roman" w:cs="Times New Roman"/>
                <w:b/>
                <w:sz w:val="24"/>
                <w:szCs w:val="24"/>
              </w:rPr>
              <w:t>Вводная комплексная диагностическая работа</w:t>
            </w:r>
          </w:p>
          <w:p w:rsidR="009E02E6" w:rsidRPr="00705CB9" w:rsidRDefault="009E02E6" w:rsidP="00061CF3">
            <w:pPr>
              <w:rPr>
                <w:rFonts w:ascii="Times New Roman" w:eastAsia="Calibri" w:hAnsi="Times New Roman" w:cs="Times New Roman"/>
                <w:b/>
                <w:sz w:val="20"/>
                <w:szCs w:val="20"/>
              </w:rPr>
            </w:pP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приёмы вычислений, основанных на знании нумерации, названия компонентов и результатов действий и способов проверки.</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Владеть приёмами деления многозначных  чисел, проверять правильность вычислений, составлять задачи по условию, выражению.</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 Внутренняя позиция школьника на основе положительного отношения к школе.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rPr>
          <w:trHeight w:val="916"/>
        </w:trPr>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10</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Приёмы письменного деления.</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приёмы вычислений, основанных на знании нумерации, названия компонентов и результатов действий и способов проверки.</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Владеть приёмами деления многозначных  чисел, проверять правильность вычислений, составлять задачи по условию, выражению.</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 Внутренняя позиция школьника на основе положительного отношения к школе.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11</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Диаграммы.</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Знакомство с новым понятием, формирование умения строить столбчатые </w:t>
            </w:r>
            <w:r w:rsidRPr="00705CB9">
              <w:rPr>
                <w:rFonts w:ascii="Times New Roman" w:eastAsia="Calibri" w:hAnsi="Times New Roman" w:cs="Times New Roman"/>
                <w:sz w:val="16"/>
                <w:szCs w:val="16"/>
              </w:rPr>
              <w:lastRenderedPageBreak/>
              <w:t>диаграммы и анализировать их.</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Диаграммы</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Учиться строить и анализировать  диаграммы, извлекать из них информацию, сравнивать данные, </w:t>
            </w:r>
            <w:r w:rsidRPr="00705CB9">
              <w:rPr>
                <w:rFonts w:ascii="Times New Roman" w:eastAsia="Calibri" w:hAnsi="Times New Roman" w:cs="Times New Roman"/>
                <w:sz w:val="16"/>
                <w:szCs w:val="16"/>
              </w:rPr>
              <w:lastRenderedPageBreak/>
              <w:t>представленные в форме диаграммы, переводить информацию, заданную в форме диаграммы, в табличную форму и наоборот.</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Понимать и принимать учебную задачу; пользоваться  </w:t>
            </w:r>
            <w:r w:rsidRPr="00705CB9">
              <w:rPr>
                <w:rFonts w:ascii="Times New Roman" w:eastAsia="Calibri" w:hAnsi="Times New Roman" w:cs="Times New Roman"/>
                <w:sz w:val="16"/>
                <w:szCs w:val="16"/>
              </w:rPr>
              <w:lastRenderedPageBreak/>
              <w:t>справочником для самопроверки; использовать знаково-символические средства представления информации.</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Расширить знания для решения новых учебных задач, проявлять интерес </w:t>
            </w:r>
            <w:r w:rsidRPr="00705CB9">
              <w:rPr>
                <w:rFonts w:ascii="Times New Roman" w:eastAsia="Calibri" w:hAnsi="Times New Roman" w:cs="Times New Roman"/>
                <w:sz w:val="16"/>
                <w:szCs w:val="16"/>
              </w:rPr>
              <w:lastRenderedPageBreak/>
              <w:t>к математике.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12.</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Что узнали. Чему научились.</w:t>
            </w:r>
          </w:p>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Тест «Верно? Неверно?»</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приёмы вычислений, основанных на знании нумерации, названия компонентов и результатов действий и способов проверки.</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связи между числами при сложении и вычитании, приемов письменных вычислений.</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работать с информацией, следовать плану, осуществлять самоконтроль, делать осознанный выбор, определять время на выполнение работы.</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061CF3">
        <w:tc>
          <w:tcPr>
            <w:tcW w:w="15614" w:type="dxa"/>
            <w:gridSpan w:val="9"/>
          </w:tcPr>
          <w:p w:rsidR="00061CF3" w:rsidRPr="00705CB9" w:rsidRDefault="00061CF3" w:rsidP="00E95634">
            <w:pPr>
              <w:jc w:val="center"/>
              <w:rPr>
                <w:rFonts w:ascii="Times New Roman" w:eastAsia="Calibri" w:hAnsi="Times New Roman" w:cs="Times New Roman"/>
                <w:b/>
                <w:sz w:val="16"/>
                <w:szCs w:val="16"/>
              </w:rPr>
            </w:pPr>
            <w:r w:rsidRPr="00705CB9">
              <w:rPr>
                <w:rFonts w:ascii="Times New Roman" w:eastAsia="Calibri" w:hAnsi="Times New Roman" w:cs="Times New Roman"/>
                <w:b/>
                <w:sz w:val="16"/>
                <w:szCs w:val="16"/>
              </w:rPr>
              <w:t xml:space="preserve">Числа, которые больше 1000 </w:t>
            </w:r>
          </w:p>
        </w:tc>
      </w:tr>
      <w:tr w:rsidR="00061CF3" w:rsidRPr="00705CB9" w:rsidTr="00061CF3">
        <w:tc>
          <w:tcPr>
            <w:tcW w:w="15614" w:type="dxa"/>
            <w:gridSpan w:val="9"/>
          </w:tcPr>
          <w:p w:rsidR="00061CF3" w:rsidRPr="00705CB9" w:rsidRDefault="00061CF3" w:rsidP="00061CF3">
            <w:pPr>
              <w:jc w:val="center"/>
              <w:rPr>
                <w:rFonts w:ascii="Times New Roman" w:eastAsia="Calibri" w:hAnsi="Times New Roman" w:cs="Times New Roman"/>
                <w:b/>
                <w:sz w:val="16"/>
                <w:szCs w:val="16"/>
              </w:rPr>
            </w:pPr>
            <w:r w:rsidRPr="00705CB9">
              <w:rPr>
                <w:rFonts w:ascii="Times New Roman" w:eastAsia="Calibri" w:hAnsi="Times New Roman" w:cs="Times New Roman"/>
                <w:b/>
                <w:sz w:val="16"/>
                <w:szCs w:val="16"/>
              </w:rPr>
              <w:t>Нумерация (10ч)</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13.</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Класс единиц и класс тысяч.</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Считать предметы по одному, десятками, сотнями, тысячами; знать названия классов и разрядов, которые входят в эти классы, логически мыслить и рассуждать.</w:t>
            </w:r>
          </w:p>
          <w:p w:rsidR="00061CF3" w:rsidRPr="00705CB9" w:rsidRDefault="00061CF3" w:rsidP="00061CF3">
            <w:pPr>
              <w:jc w:val="center"/>
              <w:rPr>
                <w:rFonts w:ascii="Times New Roman" w:eastAsia="Calibri" w:hAnsi="Times New Roman" w:cs="Times New Roman"/>
                <w:sz w:val="16"/>
                <w:szCs w:val="16"/>
              </w:rPr>
            </w:pP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Класс единиц</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Класс тысяч</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Считать предметы по одному, десятками, сотнями, тысячами; знать названия классов и разрядов; чертить многоугольники и находить их периметр и площадь.</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Внутренняя позиция школьника на основе положительного отношения к школе; принятие образа «хорошего ученика»</w:t>
            </w:r>
            <w:proofErr w:type="gramStart"/>
            <w:r w:rsidRPr="00705CB9">
              <w:rPr>
                <w:rFonts w:ascii="Times New Roman" w:eastAsia="Calibri" w:hAnsi="Times New Roman" w:cs="Times New Roman"/>
                <w:sz w:val="16"/>
                <w:szCs w:val="16"/>
              </w:rPr>
              <w:t>.У</w:t>
            </w:r>
            <w:proofErr w:type="gramEnd"/>
            <w:r w:rsidRPr="00705CB9">
              <w:rPr>
                <w:rFonts w:ascii="Times New Roman" w:eastAsia="Calibri" w:hAnsi="Times New Roman" w:cs="Times New Roman"/>
                <w:sz w:val="16"/>
                <w:szCs w:val="16"/>
              </w:rPr>
              <w:t>чебно-познавательный интерес к новому материалу и способам решения новой задачи.</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E95634" w:rsidRPr="00705CB9" w:rsidRDefault="00061CF3" w:rsidP="00E95634">
            <w:pPr>
              <w:rPr>
                <w:rFonts w:ascii="Times New Roman" w:eastAsia="Calibri" w:hAnsi="Times New Roman" w:cs="Times New Roman"/>
                <w:sz w:val="20"/>
                <w:szCs w:val="20"/>
              </w:rPr>
            </w:pPr>
            <w:r w:rsidRPr="00705CB9">
              <w:rPr>
                <w:rFonts w:ascii="Times New Roman" w:eastAsia="Calibri" w:hAnsi="Times New Roman" w:cs="Times New Roman"/>
                <w:sz w:val="20"/>
                <w:szCs w:val="20"/>
              </w:rPr>
              <w:t>14</w:t>
            </w:r>
          </w:p>
          <w:p w:rsidR="00061CF3" w:rsidRPr="00705CB9" w:rsidRDefault="00061CF3" w:rsidP="00E95634">
            <w:pPr>
              <w:rPr>
                <w:rFonts w:ascii="Times New Roman" w:eastAsia="Calibri" w:hAnsi="Times New Roman" w:cs="Times New Roman"/>
                <w:sz w:val="20"/>
                <w:szCs w:val="20"/>
              </w:rPr>
            </w:pPr>
            <w:r w:rsidRPr="00705CB9">
              <w:rPr>
                <w:rFonts w:ascii="Times New Roman" w:eastAsia="Calibri" w:hAnsi="Times New Roman" w:cs="Times New Roman"/>
                <w:sz w:val="20"/>
                <w:szCs w:val="20"/>
              </w:rPr>
              <w:t>15.</w:t>
            </w:r>
          </w:p>
        </w:tc>
        <w:tc>
          <w:tcPr>
            <w:tcW w:w="905" w:type="dxa"/>
          </w:tcPr>
          <w:p w:rsidR="006071AA" w:rsidRPr="00705CB9" w:rsidRDefault="006071AA" w:rsidP="00061CF3">
            <w:pPr>
              <w:rPr>
                <w:rFonts w:ascii="Times New Roman" w:eastAsia="Calibri" w:hAnsi="Times New Roman" w:cs="Times New Roman"/>
                <w:b/>
                <w:sz w:val="20"/>
                <w:szCs w:val="20"/>
              </w:rPr>
            </w:pPr>
          </w:p>
        </w:tc>
        <w:tc>
          <w:tcPr>
            <w:tcW w:w="2268" w:type="dxa"/>
          </w:tcPr>
          <w:p w:rsidR="00061CF3"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Чтение  и запись многозначных чисел.</w:t>
            </w:r>
          </w:p>
          <w:p w:rsidR="009E02E6" w:rsidRDefault="009E02E6" w:rsidP="00061CF3">
            <w:pPr>
              <w:rPr>
                <w:rFonts w:ascii="Times New Roman" w:eastAsia="Calibri" w:hAnsi="Times New Roman" w:cs="Times New Roman"/>
                <w:b/>
                <w:sz w:val="20"/>
                <w:szCs w:val="20"/>
              </w:rPr>
            </w:pPr>
          </w:p>
          <w:p w:rsidR="009E02E6" w:rsidRPr="009E02E6" w:rsidRDefault="009E02E6" w:rsidP="00061CF3">
            <w:pPr>
              <w:rPr>
                <w:rFonts w:ascii="Times New Roman" w:eastAsia="Calibri" w:hAnsi="Times New Roman" w:cs="Times New Roman"/>
                <w:b/>
                <w:sz w:val="24"/>
                <w:szCs w:val="24"/>
              </w:rPr>
            </w:pPr>
            <w:r w:rsidRPr="009E02E6">
              <w:rPr>
                <w:rFonts w:ascii="Times New Roman" w:eastAsia="Calibri" w:hAnsi="Times New Roman" w:cs="Times New Roman"/>
                <w:b/>
                <w:sz w:val="24"/>
                <w:szCs w:val="24"/>
              </w:rPr>
              <w:t>Стартовый мониторинг.</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читать и записывать многозначные числа; развивать умение логически мыслить, рассуждать.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Читать  и </w:t>
            </w:r>
            <w:proofErr w:type="spellStart"/>
            <w:r w:rsidRPr="00705CB9">
              <w:rPr>
                <w:rFonts w:ascii="Times New Roman" w:eastAsia="Calibri" w:hAnsi="Times New Roman" w:cs="Times New Roman"/>
                <w:sz w:val="16"/>
                <w:szCs w:val="16"/>
              </w:rPr>
              <w:t>записыватьмногозначные</w:t>
            </w:r>
            <w:proofErr w:type="spellEnd"/>
            <w:r w:rsidRPr="00705CB9">
              <w:rPr>
                <w:rFonts w:ascii="Times New Roman" w:eastAsia="Calibri" w:hAnsi="Times New Roman" w:cs="Times New Roman"/>
                <w:sz w:val="16"/>
                <w:szCs w:val="16"/>
              </w:rPr>
              <w:t xml:space="preserve"> числа; решать задачи изученных видов, дополнять условие задачи; чертить многоугольники по заданным величинам и находить их периметр. </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 Внутренняя позиция школьника на основе положительного отношения к школе.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16</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Представление многозначных чисел в виде суммы разрядных слагаемых.</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читать и записывать многозначные числа; развивать умение логически мыслить, рассуждать.</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Сумма разрядных слагаемых</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Записывать многозначные  числа в виде суммы разрядных слагаемых; выполнять сложение и вычитание с опорой на эти знания, решать задачи изученных видов,  дополнять условие задачи.</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Внутренняя позиция школьника на основе положительного отношения к школе; принятие образа «хорошего ученика».</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Учебно-познавательный интерес к новому материалу и способам решения новой задачи.</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17</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Сравнение многозначных чисел.</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Учить  читать, записывать и сравнивать многозначные числа; развивать умение логически мыслить, </w:t>
            </w:r>
            <w:r w:rsidRPr="00705CB9">
              <w:rPr>
                <w:rFonts w:ascii="Times New Roman" w:eastAsia="Calibri" w:hAnsi="Times New Roman" w:cs="Times New Roman"/>
                <w:sz w:val="16"/>
                <w:szCs w:val="16"/>
              </w:rPr>
              <w:lastRenderedPageBreak/>
              <w:t>рассуждать.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Сравнивать многозначные  числа; выполнять сложение и вычитание с опорой на эти знания, решать задачи изученных видов,  дополнять условие </w:t>
            </w:r>
            <w:r w:rsidRPr="00705CB9">
              <w:rPr>
                <w:rFonts w:ascii="Times New Roman" w:eastAsia="Calibri" w:hAnsi="Times New Roman" w:cs="Times New Roman"/>
                <w:sz w:val="16"/>
                <w:szCs w:val="16"/>
              </w:rPr>
              <w:lastRenderedPageBreak/>
              <w:t>задачи.</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Понимать и принимать учебную задачу; пользоваться  справочником для </w:t>
            </w:r>
            <w:r w:rsidRPr="00705CB9">
              <w:rPr>
                <w:rFonts w:ascii="Times New Roman" w:eastAsia="Calibri" w:hAnsi="Times New Roman" w:cs="Times New Roman"/>
                <w:sz w:val="16"/>
                <w:szCs w:val="16"/>
              </w:rPr>
              <w:lastRenderedPageBreak/>
              <w:t>самопроверки; использовать знаково-символические средства представления информации.</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Расширить знания для решения новых учебных задач, проявлять интерес к математике.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18</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Увеличение и уменьшение числа в 10, 100, 1000 раз.</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читать и записывать многозначные числа; развивать умение логически мыслить, рассуждать.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Выполнять сложение и вычитание с опорой на  знание суммы разрядных слагаемых, читать и записывать многозначные числа, увеличивать и уменьшать числа в 10,100 раз.</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19</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Выделение в числе общего количества единиц любого разряда.</w:t>
            </w:r>
          </w:p>
        </w:tc>
        <w:tc>
          <w:tcPr>
            <w:tcW w:w="2190" w:type="dxa"/>
          </w:tcPr>
          <w:p w:rsidR="00061CF3" w:rsidRPr="00705CB9" w:rsidRDefault="00061CF3" w:rsidP="00061CF3">
            <w:pPr>
              <w:rPr>
                <w:rFonts w:ascii="Times New Roman" w:eastAsia="Calibri" w:hAnsi="Times New Roman" w:cs="Times New Roman"/>
                <w:sz w:val="16"/>
                <w:szCs w:val="16"/>
              </w:rPr>
            </w:pPr>
          </w:p>
        </w:tc>
        <w:tc>
          <w:tcPr>
            <w:tcW w:w="1353" w:type="dxa"/>
          </w:tcPr>
          <w:p w:rsidR="00061CF3" w:rsidRPr="00705CB9" w:rsidRDefault="00061CF3" w:rsidP="00061CF3">
            <w:pP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связи между числами при сложении и вычитании, приемов письменных вычислений.</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20</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Класс миллионов. Класс миллиардов.</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выделять в числе общее количество единиц любого разряда, познакомить с классом миллионов и миллиардов.</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Класс миллионов</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Класс миллиардов</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Выделять в числе общее количество единиц любого разряда, познакомить с классом миллионов и миллиардов, решать задачи изученных видов, выполнять сложение и вычитание с опорой на знание суммы разрядных слагаемых.</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Внутренняя позиция школьника на основе положительного отношения к школе; принятие образа «хорошего ученика».</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Учебно-познавательный интерес к новому материалу и способам решения новой задачи.</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21</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Странички для </w:t>
            </w:r>
            <w:proofErr w:type="gramStart"/>
            <w:r w:rsidRPr="00705CB9">
              <w:rPr>
                <w:rFonts w:ascii="Times New Roman" w:eastAsia="Calibri" w:hAnsi="Times New Roman" w:cs="Times New Roman"/>
                <w:b/>
                <w:sz w:val="20"/>
                <w:szCs w:val="20"/>
              </w:rPr>
              <w:t>любознательных</w:t>
            </w:r>
            <w:proofErr w:type="gramEnd"/>
            <w:r w:rsidRPr="00705CB9">
              <w:rPr>
                <w:rFonts w:ascii="Times New Roman" w:eastAsia="Calibri" w:hAnsi="Times New Roman" w:cs="Times New Roman"/>
                <w:b/>
                <w:sz w:val="20"/>
                <w:szCs w:val="20"/>
              </w:rPr>
              <w:t>. Что узнали. Чему научились.</w:t>
            </w:r>
          </w:p>
        </w:tc>
        <w:tc>
          <w:tcPr>
            <w:tcW w:w="2190" w:type="dxa"/>
          </w:tcPr>
          <w:p w:rsidR="00061CF3" w:rsidRPr="00705CB9" w:rsidRDefault="00061CF3" w:rsidP="00061CF3">
            <w:pPr>
              <w:rPr>
                <w:rFonts w:ascii="Times New Roman" w:eastAsia="Calibri" w:hAnsi="Times New Roman" w:cs="Times New Roman"/>
                <w:sz w:val="16"/>
                <w:szCs w:val="16"/>
              </w:rPr>
            </w:pPr>
          </w:p>
        </w:tc>
        <w:tc>
          <w:tcPr>
            <w:tcW w:w="1353" w:type="dxa"/>
          </w:tcPr>
          <w:p w:rsidR="00061CF3" w:rsidRPr="00705CB9" w:rsidRDefault="00061CF3" w:rsidP="00061CF3">
            <w:pP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связи между числами при сложении и вычитании, приемов письменных вычислений.</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22</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Наши проекты</w:t>
            </w:r>
            <w:proofErr w:type="gramStart"/>
            <w:r w:rsidRPr="00705CB9">
              <w:rPr>
                <w:rFonts w:ascii="Times New Roman" w:eastAsia="Calibri" w:hAnsi="Times New Roman" w:cs="Times New Roman"/>
                <w:b/>
                <w:sz w:val="20"/>
                <w:szCs w:val="20"/>
              </w:rPr>
              <w:t>.: «</w:t>
            </w:r>
            <w:proofErr w:type="gramEnd"/>
            <w:r w:rsidRPr="00705CB9">
              <w:rPr>
                <w:rFonts w:ascii="Times New Roman" w:eastAsia="Calibri" w:hAnsi="Times New Roman" w:cs="Times New Roman"/>
                <w:b/>
                <w:sz w:val="20"/>
                <w:szCs w:val="20"/>
              </w:rPr>
              <w:t xml:space="preserve">Математика вокруг </w:t>
            </w:r>
            <w:r w:rsidRPr="00705CB9">
              <w:rPr>
                <w:rFonts w:ascii="Times New Roman" w:eastAsia="Calibri" w:hAnsi="Times New Roman" w:cs="Times New Roman"/>
                <w:b/>
                <w:sz w:val="20"/>
                <w:szCs w:val="20"/>
              </w:rPr>
              <w:lastRenderedPageBreak/>
              <w:t>нас»</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Учить решать творческие и поисковые задачи, логически мыслить, </w:t>
            </w:r>
            <w:r w:rsidRPr="00705CB9">
              <w:rPr>
                <w:rFonts w:ascii="Times New Roman" w:eastAsia="Calibri" w:hAnsi="Times New Roman" w:cs="Times New Roman"/>
                <w:sz w:val="16"/>
                <w:szCs w:val="16"/>
              </w:rPr>
              <w:lastRenderedPageBreak/>
              <w:t>рассуждать.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autoSpaceDE w:val="0"/>
              <w:autoSpaceDN w:val="0"/>
              <w:adjustRightInd w:val="0"/>
              <w:spacing w:line="252" w:lineRule="auto"/>
              <w:rPr>
                <w:rFonts w:ascii="Times New Roman" w:eastAsia="Calibri" w:hAnsi="Times New Roman" w:cs="Times New Roman"/>
                <w:sz w:val="16"/>
                <w:szCs w:val="16"/>
              </w:rPr>
            </w:pPr>
            <w:r w:rsidRPr="00705CB9">
              <w:rPr>
                <w:rFonts w:ascii="Times New Roman" w:eastAsia="Calibri" w:hAnsi="Times New Roman" w:cs="Times New Roman"/>
                <w:bCs/>
                <w:sz w:val="16"/>
                <w:szCs w:val="16"/>
              </w:rPr>
              <w:t>Уметь</w:t>
            </w:r>
            <w:r w:rsidRPr="00705CB9">
              <w:rPr>
                <w:rFonts w:ascii="Times New Roman" w:eastAsia="Calibri" w:hAnsi="Times New Roman" w:cs="Times New Roman"/>
                <w:sz w:val="16"/>
                <w:szCs w:val="16"/>
              </w:rPr>
              <w:t xml:space="preserve"> работать с различными источниками информации (подбирать, отбирать, систематизировать, обобщать </w:t>
            </w:r>
            <w:r w:rsidRPr="00705CB9">
              <w:rPr>
                <w:rFonts w:ascii="Times New Roman" w:eastAsia="Calibri" w:hAnsi="Times New Roman" w:cs="Times New Roman"/>
                <w:sz w:val="16"/>
                <w:szCs w:val="16"/>
              </w:rPr>
              <w:lastRenderedPageBreak/>
              <w:t>материал по заданной проблеме), презентовать исследовательскую работу.</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Уметь работать в группе: определять общие цели работы, </w:t>
            </w:r>
            <w:r w:rsidRPr="00705CB9">
              <w:rPr>
                <w:rFonts w:ascii="Times New Roman" w:eastAsia="Calibri" w:hAnsi="Times New Roman" w:cs="Times New Roman"/>
                <w:sz w:val="16"/>
                <w:szCs w:val="16"/>
              </w:rPr>
              <w:lastRenderedPageBreak/>
              <w:t>намечать способы их достижения, распределять  роли, анализировать ход и результаты работы под руководством учителя.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Широкая мотивационная основа учебной деятельности.</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 Внутренняя позиция школьника на основе положительного отношения к школе.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061CF3">
        <w:tc>
          <w:tcPr>
            <w:tcW w:w="15614" w:type="dxa"/>
            <w:gridSpan w:val="9"/>
          </w:tcPr>
          <w:p w:rsidR="00061CF3" w:rsidRPr="00705CB9" w:rsidRDefault="00061CF3" w:rsidP="00061CF3">
            <w:pPr>
              <w:jc w:val="center"/>
              <w:rPr>
                <w:rFonts w:ascii="Times New Roman" w:eastAsia="Calibri" w:hAnsi="Times New Roman" w:cs="Times New Roman"/>
                <w:b/>
                <w:sz w:val="16"/>
                <w:szCs w:val="16"/>
              </w:rPr>
            </w:pPr>
            <w:r w:rsidRPr="00705CB9">
              <w:rPr>
                <w:rFonts w:ascii="Times New Roman" w:eastAsia="Calibri" w:hAnsi="Times New Roman" w:cs="Times New Roman"/>
                <w:b/>
                <w:sz w:val="16"/>
                <w:szCs w:val="16"/>
              </w:rPr>
              <w:lastRenderedPageBreak/>
              <w:t>Величины (14ч)</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23</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Единицы длины. Километр.</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Вспомнить меры длины, познакомить с новой единицей измерения – километр; учить </w:t>
            </w:r>
            <w:proofErr w:type="gramStart"/>
            <w:r w:rsidRPr="00705CB9">
              <w:rPr>
                <w:rFonts w:ascii="Times New Roman" w:eastAsia="Calibri" w:hAnsi="Times New Roman" w:cs="Times New Roman"/>
                <w:sz w:val="16"/>
                <w:szCs w:val="16"/>
              </w:rPr>
              <w:t>логически</w:t>
            </w:r>
            <w:proofErr w:type="gramEnd"/>
            <w:r w:rsidRPr="00705CB9">
              <w:rPr>
                <w:rFonts w:ascii="Times New Roman" w:eastAsia="Calibri" w:hAnsi="Times New Roman" w:cs="Times New Roman"/>
                <w:sz w:val="16"/>
                <w:szCs w:val="16"/>
              </w:rPr>
              <w:t xml:space="preserve"> мыслить, рассуждать.</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Километр</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Новая единица длины – километр, соотношение между единицами длины, умение применять  их при решении задач; задачи на встречное движение и движение  в противоположном направлении, вносить изменения в условие задачи в соответствии с моделью.</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смысл математических способов познания окружающего мира, проявлять интерес к количественным и пространственным отношениям, к освоению математических способов решения познавательных задач.</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24</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Таблица единиц длины.</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Знакомить с соотношением  между единицами  длины,  учить применять их при решении задач, измерять и записывать результат  измерения, переводить одни единицы в другие.</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Соотношение между единицами длины,  уметь применять их при решении задач, измерять и записывать результат  измерения, переводить одни единицы в другие.</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смысл математических способов познания окружающего мира, проявлять интерес к количественным и пространственным отношениям, к освоению математических способов решения познавательных задач.</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25</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Единицы площади. Квадратный километр, квадратный миллиметр.</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Познакомить с новыми единицами измерения площади – квадратный миллиметр, квадратный километр; соотношением   между единицами измерения площади, учить  применять их при решении задач, измерять  и записывать результаты измерений.</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Квадратный километр</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Квадратный миллиметр</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Новые единицы  измерения площади – квадратный миллиметр, квадратный километр; соотношение между единицами измерения площади, умение применять их при решении задач, измерять  и записывать результаты измерений.</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смысл математических способов познания окружающего мира, проявлять интерес к количественным и пространственным отношениям, к освоению математических способов решения познавательных задач.</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26</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Таблица единиц площади.</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Систематизировать и обобщить знания о площади фигуры, её свойствах, учить </w:t>
            </w:r>
            <w:proofErr w:type="gramStart"/>
            <w:r w:rsidRPr="00705CB9">
              <w:rPr>
                <w:rFonts w:ascii="Times New Roman" w:eastAsia="Calibri" w:hAnsi="Times New Roman" w:cs="Times New Roman"/>
                <w:sz w:val="16"/>
                <w:szCs w:val="16"/>
              </w:rPr>
              <w:t>логически</w:t>
            </w:r>
            <w:proofErr w:type="gramEnd"/>
            <w:r w:rsidRPr="00705CB9">
              <w:rPr>
                <w:rFonts w:ascii="Times New Roman" w:eastAsia="Calibri" w:hAnsi="Times New Roman" w:cs="Times New Roman"/>
                <w:sz w:val="16"/>
                <w:szCs w:val="16"/>
              </w:rPr>
              <w:t xml:space="preserve"> мыслить, рассуждать.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Новые единицы  измерения площади – квадратный миллиметр, квадратный километр; соотношение между единицами измерения площади, умение применять их при решении задач, измерять  и записывать результаты измерений.</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w:t>
            </w:r>
            <w:r w:rsidRPr="00705CB9">
              <w:rPr>
                <w:rFonts w:ascii="Times New Roman" w:eastAsia="Calibri" w:hAnsi="Times New Roman" w:cs="Times New Roman"/>
                <w:sz w:val="16"/>
                <w:szCs w:val="16"/>
              </w:rPr>
              <w:lastRenderedPageBreak/>
              <w:t>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Понимать смысл математических способов познания окружающего мира, проявлять интерес к количественным и пространственным отношениям, к освоению математических способов решения </w:t>
            </w:r>
            <w:r w:rsidRPr="00705CB9">
              <w:rPr>
                <w:rFonts w:ascii="Times New Roman" w:eastAsia="Calibri" w:hAnsi="Times New Roman" w:cs="Times New Roman"/>
                <w:sz w:val="16"/>
                <w:szCs w:val="16"/>
              </w:rPr>
              <w:lastRenderedPageBreak/>
              <w:t>познавательных задач.</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27</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Измерение площади с помощью палетки.</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измерять площадь с помощью палетки, решать задачи изученных видов.</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Палетка</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Измерять площадь с помощью палетки, решать задачи изученных видов.</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Проявлять интерес к количественным и пространственным отношениям, к освоению математических способов решения познавательных задач.</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28,29</w:t>
            </w:r>
          </w:p>
        </w:tc>
        <w:tc>
          <w:tcPr>
            <w:tcW w:w="905" w:type="dxa"/>
          </w:tcPr>
          <w:p w:rsidR="006071AA" w:rsidRPr="00705CB9" w:rsidRDefault="006071AA" w:rsidP="00061CF3">
            <w:pPr>
              <w:rPr>
                <w:rFonts w:ascii="Times New Roman" w:eastAsia="Calibri" w:hAnsi="Times New Roman" w:cs="Times New Roman"/>
                <w:b/>
                <w:sz w:val="20"/>
                <w:szCs w:val="20"/>
              </w:rPr>
            </w:pPr>
          </w:p>
          <w:p w:rsidR="006071AA" w:rsidRPr="00705CB9" w:rsidRDefault="006071AA"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Единицы массы. Тонна, центнер.</w:t>
            </w:r>
          </w:p>
          <w:p w:rsidR="00061CF3" w:rsidRPr="00705CB9" w:rsidRDefault="00061CF3" w:rsidP="00061CF3">
            <w:pPr>
              <w:rPr>
                <w:rFonts w:ascii="Times New Roman" w:eastAsia="Calibri" w:hAnsi="Times New Roman" w:cs="Times New Roman"/>
                <w:b/>
                <w:sz w:val="20"/>
                <w:szCs w:val="20"/>
              </w:rPr>
            </w:pPr>
          </w:p>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Таблица единиц массы.</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Систематизировать и обобщить знания  о единицах массы, расширить круг изученных единиц</w:t>
            </w:r>
            <w:proofErr w:type="gramStart"/>
            <w:r w:rsidRPr="00705CB9">
              <w:rPr>
                <w:rFonts w:ascii="Times New Roman" w:eastAsia="Calibri" w:hAnsi="Times New Roman" w:cs="Times New Roman"/>
                <w:sz w:val="16"/>
                <w:szCs w:val="16"/>
              </w:rPr>
              <w:t xml:space="preserve"> ,</w:t>
            </w:r>
            <w:proofErr w:type="gramEnd"/>
            <w:r w:rsidRPr="00705CB9">
              <w:rPr>
                <w:rFonts w:ascii="Times New Roman" w:eastAsia="Calibri" w:hAnsi="Times New Roman" w:cs="Times New Roman"/>
                <w:sz w:val="16"/>
                <w:szCs w:val="16"/>
              </w:rPr>
              <w:t xml:space="preserve"> показать соотношение между единицами массы, учить применять их при решении задач.</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Центнер</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Тонна</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Познакомить с новыми  единицами измерения массы: центнер, тонна, с соотношением этих единиц с другими, научить применять их при решении задач.</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Внутренняя позиция школьника на основе положительного отношения к школе.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30</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proofErr w:type="spellStart"/>
            <w:r w:rsidRPr="00705CB9">
              <w:rPr>
                <w:rFonts w:ascii="Times New Roman" w:eastAsia="Calibri" w:hAnsi="Times New Roman" w:cs="Times New Roman"/>
                <w:b/>
                <w:sz w:val="20"/>
                <w:szCs w:val="20"/>
              </w:rPr>
              <w:t>Время</w:t>
            </w:r>
            <w:proofErr w:type="gramStart"/>
            <w:r w:rsidRPr="00705CB9">
              <w:rPr>
                <w:rFonts w:ascii="Times New Roman" w:eastAsia="Calibri" w:hAnsi="Times New Roman" w:cs="Times New Roman"/>
                <w:b/>
                <w:sz w:val="20"/>
                <w:szCs w:val="20"/>
              </w:rPr>
              <w:t>.О</w:t>
            </w:r>
            <w:proofErr w:type="gramEnd"/>
            <w:r w:rsidRPr="00705CB9">
              <w:rPr>
                <w:rFonts w:ascii="Times New Roman" w:eastAsia="Calibri" w:hAnsi="Times New Roman" w:cs="Times New Roman"/>
                <w:b/>
                <w:sz w:val="20"/>
                <w:szCs w:val="20"/>
              </w:rPr>
              <w:t>пределение</w:t>
            </w:r>
            <w:proofErr w:type="spellEnd"/>
            <w:r w:rsidRPr="00705CB9">
              <w:rPr>
                <w:rFonts w:ascii="Times New Roman" w:eastAsia="Calibri" w:hAnsi="Times New Roman" w:cs="Times New Roman"/>
                <w:b/>
                <w:sz w:val="20"/>
                <w:szCs w:val="20"/>
              </w:rPr>
              <w:t xml:space="preserve"> времени по часам.</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Систематизировать и обобщить знания  о единицах времени, расширить круг изученных единиц</w:t>
            </w:r>
            <w:proofErr w:type="gramStart"/>
            <w:r w:rsidRPr="00705CB9">
              <w:rPr>
                <w:rFonts w:ascii="Times New Roman" w:eastAsia="Calibri" w:hAnsi="Times New Roman" w:cs="Times New Roman"/>
                <w:sz w:val="16"/>
                <w:szCs w:val="16"/>
              </w:rPr>
              <w:t xml:space="preserve"> ,</w:t>
            </w:r>
            <w:proofErr w:type="gramEnd"/>
            <w:r w:rsidRPr="00705CB9">
              <w:rPr>
                <w:rFonts w:ascii="Times New Roman" w:eastAsia="Calibri" w:hAnsi="Times New Roman" w:cs="Times New Roman"/>
                <w:sz w:val="16"/>
                <w:szCs w:val="16"/>
              </w:rPr>
              <w:t xml:space="preserve"> показать соотношение между единицами времени, учить применять их при решении задач.</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Сутки</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Год</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Месяц</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Неделя</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Показать соотношение между единицами массы, учить применять их при решении задач, определять время по часам.</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31,32</w:t>
            </w:r>
          </w:p>
        </w:tc>
        <w:tc>
          <w:tcPr>
            <w:tcW w:w="905" w:type="dxa"/>
          </w:tcPr>
          <w:p w:rsidR="006071AA" w:rsidRPr="00705CB9" w:rsidRDefault="006071AA"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Единицы времени:</w:t>
            </w:r>
            <w:r w:rsidR="00D53B10" w:rsidRPr="00705CB9">
              <w:rPr>
                <w:rFonts w:ascii="Times New Roman" w:eastAsia="Calibri" w:hAnsi="Times New Roman" w:cs="Times New Roman"/>
                <w:b/>
                <w:sz w:val="20"/>
                <w:szCs w:val="20"/>
              </w:rPr>
              <w:t xml:space="preserve"> </w:t>
            </w:r>
            <w:r w:rsidRPr="00705CB9">
              <w:rPr>
                <w:rFonts w:ascii="Times New Roman" w:eastAsia="Calibri" w:hAnsi="Times New Roman" w:cs="Times New Roman"/>
                <w:b/>
                <w:sz w:val="20"/>
                <w:szCs w:val="20"/>
              </w:rPr>
              <w:t>секунда, век.</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Систематизировать и обобщить знания  о единицах времени, расширить круг изученных единиц</w:t>
            </w:r>
            <w:proofErr w:type="gramStart"/>
            <w:r w:rsidRPr="00705CB9">
              <w:rPr>
                <w:rFonts w:ascii="Times New Roman" w:eastAsia="Calibri" w:hAnsi="Times New Roman" w:cs="Times New Roman"/>
                <w:sz w:val="16"/>
                <w:szCs w:val="16"/>
              </w:rPr>
              <w:t xml:space="preserve"> ,</w:t>
            </w:r>
            <w:proofErr w:type="gramEnd"/>
            <w:r w:rsidRPr="00705CB9">
              <w:rPr>
                <w:rFonts w:ascii="Times New Roman" w:eastAsia="Calibri" w:hAnsi="Times New Roman" w:cs="Times New Roman"/>
                <w:sz w:val="16"/>
                <w:szCs w:val="16"/>
              </w:rPr>
              <w:t xml:space="preserve"> показать соотношение между единицами времени, учить применять их при решении задач.</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Сутки</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Год</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Месяц</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Неделя</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Показать соотношение между единицами массы, учить применять их при решении задач, определять время по часам.</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33,34</w:t>
            </w:r>
          </w:p>
        </w:tc>
        <w:tc>
          <w:tcPr>
            <w:tcW w:w="905" w:type="dxa"/>
          </w:tcPr>
          <w:p w:rsidR="006071AA" w:rsidRPr="00705CB9" w:rsidRDefault="006071AA"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Секунда. Век. Таблица единиц </w:t>
            </w:r>
            <w:r w:rsidRPr="00705CB9">
              <w:rPr>
                <w:rFonts w:ascii="Times New Roman" w:eastAsia="Calibri" w:hAnsi="Times New Roman" w:cs="Times New Roman"/>
                <w:b/>
                <w:sz w:val="20"/>
                <w:szCs w:val="20"/>
              </w:rPr>
              <w:lastRenderedPageBreak/>
              <w:t>времени.</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Систематизировать и обобщить знания  о единицах времени, </w:t>
            </w:r>
            <w:r w:rsidRPr="00705CB9">
              <w:rPr>
                <w:rFonts w:ascii="Times New Roman" w:eastAsia="Calibri" w:hAnsi="Times New Roman" w:cs="Times New Roman"/>
                <w:sz w:val="16"/>
                <w:szCs w:val="16"/>
              </w:rPr>
              <w:lastRenderedPageBreak/>
              <w:t>расширить круг изученных единиц, показать соотношение между единицами времени, учить применять их при решении задач.</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Век</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Систематизировать и обобщить знания  о единицах времени, расширить круг изученных единиц</w:t>
            </w:r>
            <w:proofErr w:type="gramStart"/>
            <w:r w:rsidRPr="00705CB9">
              <w:rPr>
                <w:rFonts w:ascii="Times New Roman" w:eastAsia="Calibri" w:hAnsi="Times New Roman" w:cs="Times New Roman"/>
                <w:sz w:val="16"/>
                <w:szCs w:val="16"/>
              </w:rPr>
              <w:t xml:space="preserve"> ,</w:t>
            </w:r>
            <w:proofErr w:type="gramEnd"/>
            <w:r w:rsidRPr="00705CB9">
              <w:rPr>
                <w:rFonts w:ascii="Times New Roman" w:eastAsia="Calibri" w:hAnsi="Times New Roman" w:cs="Times New Roman"/>
                <w:sz w:val="16"/>
                <w:szCs w:val="16"/>
              </w:rPr>
              <w:t xml:space="preserve"> показать </w:t>
            </w:r>
            <w:r w:rsidRPr="00705CB9">
              <w:rPr>
                <w:rFonts w:ascii="Times New Roman" w:eastAsia="Calibri" w:hAnsi="Times New Roman" w:cs="Times New Roman"/>
                <w:sz w:val="16"/>
                <w:szCs w:val="16"/>
              </w:rPr>
              <w:lastRenderedPageBreak/>
              <w:t>соотношение между единицами времени, учить применять их при решении задач.</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Находить ответы на вопросы в учебнике. Понимать учебную </w:t>
            </w:r>
            <w:r w:rsidRPr="00705CB9">
              <w:rPr>
                <w:rFonts w:ascii="Times New Roman" w:eastAsia="Calibri" w:hAnsi="Times New Roman" w:cs="Times New Roman"/>
                <w:sz w:val="16"/>
                <w:szCs w:val="16"/>
              </w:rPr>
              <w:lastRenderedPageBreak/>
              <w:t>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Широкая мотивационная основа учебной деятельности.</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 Внутренняя позиция школьника на основе положительного отношения к школе.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35</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Решение задач на определение начала</w:t>
            </w:r>
            <w:proofErr w:type="gramStart"/>
            <w:r w:rsidRPr="00705CB9">
              <w:rPr>
                <w:rFonts w:ascii="Times New Roman" w:eastAsia="Calibri" w:hAnsi="Times New Roman" w:cs="Times New Roman"/>
                <w:b/>
                <w:sz w:val="20"/>
                <w:szCs w:val="20"/>
              </w:rPr>
              <w:t xml:space="preserve"> ,</w:t>
            </w:r>
            <w:proofErr w:type="gramEnd"/>
            <w:r w:rsidRPr="00705CB9">
              <w:rPr>
                <w:rFonts w:ascii="Times New Roman" w:eastAsia="Calibri" w:hAnsi="Times New Roman" w:cs="Times New Roman"/>
                <w:b/>
                <w:sz w:val="20"/>
                <w:szCs w:val="20"/>
              </w:rPr>
              <w:t>продолжительности и конца событий.</w:t>
            </w:r>
          </w:p>
        </w:tc>
        <w:tc>
          <w:tcPr>
            <w:tcW w:w="2190" w:type="dxa"/>
          </w:tcPr>
          <w:p w:rsidR="00061CF3" w:rsidRPr="00705CB9" w:rsidRDefault="00061CF3" w:rsidP="00061CF3">
            <w:pPr>
              <w:rPr>
                <w:rFonts w:ascii="Times New Roman" w:eastAsia="Calibri" w:hAnsi="Times New Roman" w:cs="Times New Roman"/>
                <w:sz w:val="16"/>
                <w:szCs w:val="16"/>
              </w:rPr>
            </w:pP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p>
        </w:tc>
        <w:tc>
          <w:tcPr>
            <w:tcW w:w="1878" w:type="dxa"/>
          </w:tcPr>
          <w:p w:rsidR="00061CF3" w:rsidRPr="00705CB9" w:rsidRDefault="00061CF3" w:rsidP="00061CF3">
            <w:pPr>
              <w:rPr>
                <w:rFonts w:ascii="Times New Roman" w:eastAsia="Calibri" w:hAnsi="Times New Roman" w:cs="Times New Roman"/>
                <w:sz w:val="16"/>
                <w:szCs w:val="16"/>
              </w:rPr>
            </w:pPr>
          </w:p>
        </w:tc>
        <w:tc>
          <w:tcPr>
            <w:tcW w:w="1985" w:type="dxa"/>
          </w:tcPr>
          <w:p w:rsidR="00061CF3" w:rsidRPr="00705CB9" w:rsidRDefault="00061CF3" w:rsidP="00061CF3">
            <w:pPr>
              <w:rPr>
                <w:rFonts w:ascii="Times New Roman" w:eastAsia="Calibri" w:hAnsi="Times New Roman" w:cs="Times New Roman"/>
                <w:sz w:val="16"/>
                <w:szCs w:val="16"/>
              </w:rPr>
            </w:pP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36</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Что узнали. Чему научились.</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Систематизировать и обобщить знания  о величинах, учить решать задачи, опираясь на эти знания.</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изученные единицы измерений, учить решать задачи изученных видов.</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Внутренняя позиция школьника на основе положительного отношения к школе; принятие образа «хорошего ученика».</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Учебно-познавательный интерес к новому материалу и способам решения новой задачи.</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061CF3">
        <w:tc>
          <w:tcPr>
            <w:tcW w:w="15614" w:type="dxa"/>
            <w:gridSpan w:val="9"/>
          </w:tcPr>
          <w:p w:rsidR="00061CF3" w:rsidRPr="00705CB9" w:rsidRDefault="00061CF3" w:rsidP="00061CF3">
            <w:pPr>
              <w:jc w:val="center"/>
              <w:rPr>
                <w:rFonts w:ascii="Times New Roman" w:eastAsia="Calibri" w:hAnsi="Times New Roman" w:cs="Times New Roman"/>
                <w:b/>
                <w:sz w:val="16"/>
                <w:szCs w:val="16"/>
              </w:rPr>
            </w:pPr>
            <w:r w:rsidRPr="00705CB9">
              <w:rPr>
                <w:rFonts w:ascii="Times New Roman" w:eastAsia="Calibri" w:hAnsi="Times New Roman" w:cs="Times New Roman"/>
                <w:b/>
                <w:sz w:val="16"/>
                <w:szCs w:val="16"/>
              </w:rPr>
              <w:t>Сложение и вычитание (11ч)</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37,38</w:t>
            </w:r>
          </w:p>
        </w:tc>
        <w:tc>
          <w:tcPr>
            <w:tcW w:w="905" w:type="dxa"/>
          </w:tcPr>
          <w:p w:rsidR="006071AA" w:rsidRPr="00705CB9" w:rsidRDefault="006071AA"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Алгоритмы устного и письменного сложения и вычитания многозначных чисел.</w:t>
            </w:r>
          </w:p>
          <w:p w:rsidR="00061CF3" w:rsidRPr="00705CB9" w:rsidRDefault="00061CF3" w:rsidP="00061CF3">
            <w:pPr>
              <w:jc w:val="center"/>
              <w:rPr>
                <w:rFonts w:ascii="Times New Roman" w:eastAsia="Calibri" w:hAnsi="Times New Roman" w:cs="Times New Roman"/>
                <w:sz w:val="20"/>
                <w:szCs w:val="20"/>
              </w:rPr>
            </w:pP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Систематизировать и обобщить знания  о сложении и вычитании, знать алгоритм  сложения и  вычитания многозначных чисел в пределах 1000.</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Владеть приёмами вычитания многозначных  чисел, проверять правильность вычислений, составлять задачи по условию, выражению.</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39.</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Решение </w:t>
            </w:r>
            <w:proofErr w:type="spellStart"/>
            <w:r w:rsidRPr="00705CB9">
              <w:rPr>
                <w:rFonts w:ascii="Times New Roman" w:eastAsia="Calibri" w:hAnsi="Times New Roman" w:cs="Times New Roman"/>
                <w:b/>
                <w:sz w:val="20"/>
                <w:szCs w:val="20"/>
              </w:rPr>
              <w:t>уравнений</w:t>
            </w:r>
            <w:proofErr w:type="gramStart"/>
            <w:r w:rsidRPr="00705CB9">
              <w:rPr>
                <w:rFonts w:ascii="Times New Roman" w:eastAsia="Calibri" w:hAnsi="Times New Roman" w:cs="Times New Roman"/>
                <w:b/>
                <w:sz w:val="20"/>
                <w:szCs w:val="20"/>
              </w:rPr>
              <w:t>.Н</w:t>
            </w:r>
            <w:proofErr w:type="gramEnd"/>
            <w:r w:rsidRPr="00705CB9">
              <w:rPr>
                <w:rFonts w:ascii="Times New Roman" w:eastAsia="Calibri" w:hAnsi="Times New Roman" w:cs="Times New Roman"/>
                <w:b/>
                <w:sz w:val="20"/>
                <w:szCs w:val="20"/>
              </w:rPr>
              <w:t>ахождение</w:t>
            </w:r>
            <w:proofErr w:type="spellEnd"/>
            <w:r w:rsidRPr="00705CB9">
              <w:rPr>
                <w:rFonts w:ascii="Times New Roman" w:eastAsia="Calibri" w:hAnsi="Times New Roman" w:cs="Times New Roman"/>
                <w:b/>
                <w:sz w:val="20"/>
                <w:szCs w:val="20"/>
              </w:rPr>
              <w:t xml:space="preserve"> неизвестного слагаемого.</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приемам    вычитания многозначных чисел в пределах 1000 с переходом через несколько разрядов.</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Владеть приёмами вычитания многозначных  чисел, проверять правильность вычислений, составлять задачи по условию, выражению.</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Внутренняя позиция школьника на основе положительного отношения к школе.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40.</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Решение уравнений. Нахождение неизвестного уменьшаемого, вычитаемого.</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Решать уравнения  нового вида  на нахождение неизвестного уменьшаемого и вычитаемого,  задачи изученных видов.</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Уменьшаемое</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Вычитаемое</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Владеть приёмами вычитания многозначных  чисел, проверять правильность вычислений, составлять задачи по условию, выражению.</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Внутренняя позиция школьника на основе положительного отношения к школе; принятие образа «хорошего ученика».</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Учебно-познавательный интерес к новому материалу и способам решения новой задачи.</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41,42.</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Нахождение </w:t>
            </w:r>
            <w:r w:rsidRPr="00705CB9">
              <w:rPr>
                <w:rFonts w:ascii="Times New Roman" w:eastAsia="Calibri" w:hAnsi="Times New Roman" w:cs="Times New Roman"/>
                <w:b/>
                <w:sz w:val="20"/>
                <w:szCs w:val="20"/>
              </w:rPr>
              <w:lastRenderedPageBreak/>
              <w:t>несколько долей целого.</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Учить искать часть числа, </w:t>
            </w:r>
            <w:r w:rsidRPr="00705CB9">
              <w:rPr>
                <w:rFonts w:ascii="Times New Roman" w:eastAsia="Calibri" w:hAnsi="Times New Roman" w:cs="Times New Roman"/>
                <w:sz w:val="16"/>
                <w:szCs w:val="16"/>
              </w:rPr>
              <w:lastRenderedPageBreak/>
              <w:t>выраженную дробью, решать задачи на нахождение нескольких долей целого.</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Доли</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Формирование умений находить  часть </w:t>
            </w:r>
            <w:r w:rsidRPr="00705CB9">
              <w:rPr>
                <w:rFonts w:ascii="Times New Roman" w:eastAsia="Calibri" w:hAnsi="Times New Roman" w:cs="Times New Roman"/>
                <w:sz w:val="16"/>
                <w:szCs w:val="16"/>
              </w:rPr>
              <w:lastRenderedPageBreak/>
              <w:t>числа, выраженную дробью, решать задачи на нахождение нескольких долей целого.</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Находить ответы на </w:t>
            </w:r>
            <w:r w:rsidRPr="00705CB9">
              <w:rPr>
                <w:rFonts w:ascii="Times New Roman" w:eastAsia="Calibri" w:hAnsi="Times New Roman" w:cs="Times New Roman"/>
                <w:sz w:val="16"/>
                <w:szCs w:val="16"/>
              </w:rPr>
              <w:lastRenderedPageBreak/>
              <w:t>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Расширить знания для </w:t>
            </w:r>
            <w:r w:rsidRPr="00705CB9">
              <w:rPr>
                <w:rFonts w:ascii="Times New Roman" w:eastAsia="Calibri" w:hAnsi="Times New Roman" w:cs="Times New Roman"/>
                <w:sz w:val="16"/>
                <w:szCs w:val="16"/>
              </w:rPr>
              <w:lastRenderedPageBreak/>
              <w:t>решения новых учебных задач, проявлять интерес к математике.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Электронное </w:t>
            </w:r>
            <w:r w:rsidRPr="00705CB9">
              <w:rPr>
                <w:rFonts w:ascii="Times New Roman" w:eastAsia="Calibri" w:hAnsi="Times New Roman" w:cs="Times New Roman"/>
                <w:sz w:val="16"/>
                <w:szCs w:val="16"/>
              </w:rPr>
              <w:lastRenderedPageBreak/>
              <w:t>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43,44</w:t>
            </w:r>
          </w:p>
        </w:tc>
        <w:tc>
          <w:tcPr>
            <w:tcW w:w="905" w:type="dxa"/>
          </w:tcPr>
          <w:p w:rsidR="006071AA" w:rsidRPr="00705CB9" w:rsidRDefault="006071AA"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Решение задач на увеличение (уменьшение) числа на несколько единиц, выраженных в косвенной форме.</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решать задачи  изученных видов с помощью уравнений, учить рассуждать, логически мыслить.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Овладение приемами  решения задач изученных видов с помощью уравнений, учить рассуждать, логически мыслить.</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45</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Сложение и вычитание  значений величин.</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приёмы сложения и вычитания величин  в устной и письменной форме, использовать математические термины, символы и знаки.</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Владеть приёмами сложения и вычитания величин  в устной и письменной форме, использовать математические термины, символы и знаки.</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Внутренняя позиция школьника на основе положительного отношения к школе.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rPr>
          <w:trHeight w:val="3413"/>
        </w:trPr>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46.</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Что узнали. Чему научились.</w:t>
            </w:r>
          </w:p>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Странички для </w:t>
            </w:r>
            <w:proofErr w:type="gramStart"/>
            <w:r w:rsidRPr="00705CB9">
              <w:rPr>
                <w:rFonts w:ascii="Times New Roman" w:eastAsia="Calibri" w:hAnsi="Times New Roman" w:cs="Times New Roman"/>
                <w:b/>
                <w:sz w:val="20"/>
                <w:szCs w:val="20"/>
              </w:rPr>
              <w:t>любознательных</w:t>
            </w:r>
            <w:proofErr w:type="gramEnd"/>
            <w:r w:rsidRPr="00705CB9">
              <w:rPr>
                <w:rFonts w:ascii="Times New Roman" w:eastAsia="Calibri" w:hAnsi="Times New Roman" w:cs="Times New Roman"/>
                <w:b/>
                <w:sz w:val="20"/>
                <w:szCs w:val="20"/>
              </w:rPr>
              <w:t xml:space="preserve">. </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Обобщение и систематизация знаний по теме «Сложение и вычитание».</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решать творческие и поисковые задачи, логически мыслить, рассуждать.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связи между числами при сложении и вычитании, приемов письменных вычислений.</w:t>
            </w:r>
          </w:p>
          <w:p w:rsidR="00061CF3" w:rsidRPr="00705CB9" w:rsidRDefault="00061CF3" w:rsidP="00061CF3">
            <w:pPr>
              <w:autoSpaceDE w:val="0"/>
              <w:autoSpaceDN w:val="0"/>
              <w:adjustRightInd w:val="0"/>
              <w:spacing w:line="252" w:lineRule="auto"/>
              <w:rPr>
                <w:rFonts w:ascii="Times New Roman" w:eastAsia="Calibri" w:hAnsi="Times New Roman" w:cs="Times New Roman"/>
                <w:sz w:val="16"/>
                <w:szCs w:val="16"/>
              </w:rPr>
            </w:pPr>
            <w:r w:rsidRPr="00705CB9">
              <w:rPr>
                <w:rFonts w:ascii="Times New Roman" w:eastAsia="Calibri" w:hAnsi="Times New Roman" w:cs="Times New Roman"/>
                <w:bCs/>
                <w:sz w:val="16"/>
                <w:szCs w:val="16"/>
              </w:rPr>
              <w:t>Уметь</w:t>
            </w:r>
            <w:r w:rsidRPr="00705CB9">
              <w:rPr>
                <w:rFonts w:ascii="Times New Roman" w:eastAsia="Calibri" w:hAnsi="Times New Roman" w:cs="Times New Roman"/>
                <w:sz w:val="16"/>
                <w:szCs w:val="16"/>
              </w:rPr>
              <w:t xml:space="preserve"> работать с различными источниками информации (подбирать, отбирать, систематизировать, обобщать материал по заданной проблеме), презентовать исследовательскую работу.</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работать в группе: определять общие цели работы, намечать способы их достижения, распределять  роли, анализировать ход и результаты работы под руководством учителя.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Внутренняя позиция школьника на основе положительного отношения к школе.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47.</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6071AA">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Проверочная работа «Проверим себя и оценим свои достижения»</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Обобщение и систематизация знаний по теме «Сложение и вычитание».</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связи между числами при сложении и вычитании, приемов письменных вычислений.</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Устанавливать  математические отношения  между  объектами, взаимосвязи  явлений и процессов, </w:t>
            </w:r>
            <w:r w:rsidRPr="00705CB9">
              <w:rPr>
                <w:rFonts w:ascii="Times New Roman" w:eastAsia="Calibri" w:hAnsi="Times New Roman" w:cs="Times New Roman"/>
                <w:sz w:val="16"/>
                <w:szCs w:val="16"/>
              </w:rPr>
              <w:lastRenderedPageBreak/>
              <w:t>устно строить речевое высказывание, используя математическую терминологию.</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Уметь самостоятельно выполнять работу, понимая личную ответственность за результат.</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061CF3">
        <w:tc>
          <w:tcPr>
            <w:tcW w:w="15614" w:type="dxa"/>
            <w:gridSpan w:val="9"/>
          </w:tcPr>
          <w:p w:rsidR="00061CF3" w:rsidRPr="00705CB9" w:rsidRDefault="00061CF3" w:rsidP="00061CF3">
            <w:pPr>
              <w:jc w:val="center"/>
              <w:rPr>
                <w:rFonts w:ascii="Times New Roman" w:eastAsia="Calibri" w:hAnsi="Times New Roman" w:cs="Times New Roman"/>
                <w:b/>
                <w:sz w:val="16"/>
                <w:szCs w:val="16"/>
              </w:rPr>
            </w:pPr>
            <w:r w:rsidRPr="00705CB9">
              <w:rPr>
                <w:rFonts w:ascii="Times New Roman" w:eastAsia="Calibri" w:hAnsi="Times New Roman" w:cs="Times New Roman"/>
                <w:b/>
                <w:sz w:val="16"/>
                <w:szCs w:val="16"/>
              </w:rPr>
              <w:lastRenderedPageBreak/>
              <w:t>Умножение и деление (</w:t>
            </w:r>
            <w:r w:rsidRPr="00705CB9">
              <w:rPr>
                <w:rFonts w:ascii="Times New Roman" w:eastAsia="Calibri" w:hAnsi="Times New Roman" w:cs="Times New Roman"/>
                <w:b/>
                <w:sz w:val="16"/>
                <w:szCs w:val="16"/>
                <w:highlight w:val="yellow"/>
              </w:rPr>
              <w:t>77</w:t>
            </w:r>
            <w:r w:rsidRPr="00705CB9">
              <w:rPr>
                <w:rFonts w:ascii="Times New Roman" w:eastAsia="Calibri" w:hAnsi="Times New Roman" w:cs="Times New Roman"/>
                <w:b/>
                <w:sz w:val="16"/>
                <w:szCs w:val="16"/>
              </w:rPr>
              <w:t>ч)</w:t>
            </w:r>
          </w:p>
        </w:tc>
      </w:tr>
      <w:tr w:rsidR="00061CF3" w:rsidRPr="00705CB9" w:rsidTr="00061CF3">
        <w:tc>
          <w:tcPr>
            <w:tcW w:w="15614" w:type="dxa"/>
            <w:gridSpan w:val="9"/>
          </w:tcPr>
          <w:p w:rsidR="00061CF3" w:rsidRPr="00705CB9" w:rsidRDefault="00061CF3" w:rsidP="00061CF3">
            <w:pPr>
              <w:jc w:val="center"/>
              <w:rPr>
                <w:rFonts w:ascii="Times New Roman" w:eastAsia="Calibri" w:hAnsi="Times New Roman" w:cs="Times New Roman"/>
                <w:b/>
                <w:sz w:val="16"/>
                <w:szCs w:val="16"/>
              </w:rPr>
            </w:pPr>
            <w:r w:rsidRPr="00705CB9">
              <w:rPr>
                <w:rFonts w:ascii="Times New Roman" w:eastAsia="Calibri" w:hAnsi="Times New Roman" w:cs="Times New Roman"/>
                <w:b/>
                <w:sz w:val="16"/>
                <w:szCs w:val="16"/>
              </w:rPr>
              <w:t xml:space="preserve">Алгоритмы письменного умножения и деления многозначного числа на </w:t>
            </w:r>
            <w:proofErr w:type="gramStart"/>
            <w:r w:rsidRPr="00705CB9">
              <w:rPr>
                <w:rFonts w:ascii="Times New Roman" w:eastAsia="Calibri" w:hAnsi="Times New Roman" w:cs="Times New Roman"/>
                <w:b/>
                <w:sz w:val="16"/>
                <w:szCs w:val="16"/>
              </w:rPr>
              <w:t>однозначное</w:t>
            </w:r>
            <w:proofErr w:type="gramEnd"/>
            <w:r w:rsidRPr="00705CB9">
              <w:rPr>
                <w:rFonts w:ascii="Times New Roman" w:eastAsia="Calibri" w:hAnsi="Times New Roman" w:cs="Times New Roman"/>
                <w:b/>
                <w:sz w:val="16"/>
                <w:szCs w:val="16"/>
              </w:rPr>
              <w:t>(17ч)</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48</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 Свойства умножения.</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Систематизация и обобщение знаний об умножении, учить  </w:t>
            </w:r>
            <w:proofErr w:type="gramStart"/>
            <w:r w:rsidRPr="00705CB9">
              <w:rPr>
                <w:rFonts w:ascii="Times New Roman" w:eastAsia="Calibri" w:hAnsi="Times New Roman" w:cs="Times New Roman"/>
                <w:sz w:val="16"/>
                <w:szCs w:val="16"/>
              </w:rPr>
              <w:t>логически</w:t>
            </w:r>
            <w:proofErr w:type="gramEnd"/>
            <w:r w:rsidRPr="00705CB9">
              <w:rPr>
                <w:rFonts w:ascii="Times New Roman" w:eastAsia="Calibri" w:hAnsi="Times New Roman" w:cs="Times New Roman"/>
                <w:sz w:val="16"/>
                <w:szCs w:val="16"/>
              </w:rPr>
              <w:t xml:space="preserve">  мыслить.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Формирование практических навыков письменного умножения.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061CF3" w:rsidRPr="00705CB9" w:rsidRDefault="00061CF3" w:rsidP="00061CF3">
            <w:pPr>
              <w:rPr>
                <w:rFonts w:ascii="Times New Roman" w:eastAsia="Calibri" w:hAnsi="Times New Roman" w:cs="Times New Roman"/>
                <w:sz w:val="16"/>
                <w:szCs w:val="16"/>
              </w:rPr>
            </w:pP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49-50</w:t>
            </w:r>
          </w:p>
        </w:tc>
        <w:tc>
          <w:tcPr>
            <w:tcW w:w="905" w:type="dxa"/>
          </w:tcPr>
          <w:p w:rsidR="006071AA" w:rsidRPr="00705CB9" w:rsidRDefault="006071AA"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Письменные приёмы умножения многозначного числа на </w:t>
            </w:r>
            <w:proofErr w:type="gramStart"/>
            <w:r w:rsidRPr="00705CB9">
              <w:rPr>
                <w:rFonts w:ascii="Times New Roman" w:eastAsia="Calibri" w:hAnsi="Times New Roman" w:cs="Times New Roman"/>
                <w:b/>
                <w:sz w:val="20"/>
                <w:szCs w:val="20"/>
              </w:rPr>
              <w:t>однозначное</w:t>
            </w:r>
            <w:proofErr w:type="gramEnd"/>
            <w:r w:rsidRPr="00705CB9">
              <w:rPr>
                <w:rFonts w:ascii="Times New Roman" w:eastAsia="Calibri" w:hAnsi="Times New Roman" w:cs="Times New Roman"/>
                <w:b/>
                <w:sz w:val="20"/>
                <w:szCs w:val="20"/>
              </w:rPr>
              <w:t>.</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Систематизация и обобщение знаний об умножении, учить </w:t>
            </w:r>
            <w:proofErr w:type="gramStart"/>
            <w:r w:rsidRPr="00705CB9">
              <w:rPr>
                <w:rFonts w:ascii="Times New Roman" w:eastAsia="Calibri" w:hAnsi="Times New Roman" w:cs="Times New Roman"/>
                <w:sz w:val="16"/>
                <w:szCs w:val="16"/>
              </w:rPr>
              <w:t>логически</w:t>
            </w:r>
            <w:proofErr w:type="gramEnd"/>
            <w:r w:rsidRPr="00705CB9">
              <w:rPr>
                <w:rFonts w:ascii="Times New Roman" w:eastAsia="Calibri" w:hAnsi="Times New Roman" w:cs="Times New Roman"/>
                <w:sz w:val="16"/>
                <w:szCs w:val="16"/>
              </w:rPr>
              <w:t xml:space="preserve"> мыслить.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Формирование практических навыков письменного умножения.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Выполнять логические операции: сравнение, выявление закономерностей, определять круг неизвестного по изучаемой теме.</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51</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Умножение чисел, запись которых заканчивается нулями.</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Систематизация и обобщение знаний об умножении, учить </w:t>
            </w:r>
            <w:proofErr w:type="gramStart"/>
            <w:r w:rsidRPr="00705CB9">
              <w:rPr>
                <w:rFonts w:ascii="Times New Roman" w:eastAsia="Calibri" w:hAnsi="Times New Roman" w:cs="Times New Roman"/>
                <w:sz w:val="16"/>
                <w:szCs w:val="16"/>
              </w:rPr>
              <w:t>логически</w:t>
            </w:r>
            <w:proofErr w:type="gramEnd"/>
            <w:r w:rsidRPr="00705CB9">
              <w:rPr>
                <w:rFonts w:ascii="Times New Roman" w:eastAsia="Calibri" w:hAnsi="Times New Roman" w:cs="Times New Roman"/>
                <w:sz w:val="16"/>
                <w:szCs w:val="16"/>
              </w:rPr>
              <w:t xml:space="preserve"> мыслить.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Умножать числа, оканчивающиеся нулями, решать задачи изученных видов.</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061CF3" w:rsidRPr="00705CB9" w:rsidRDefault="00061CF3" w:rsidP="00061CF3">
            <w:pPr>
              <w:rPr>
                <w:rFonts w:ascii="Times New Roman" w:eastAsia="Calibri" w:hAnsi="Times New Roman" w:cs="Times New Roman"/>
                <w:sz w:val="16"/>
                <w:szCs w:val="16"/>
              </w:rPr>
            </w:pP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52</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Деление с числами 0 и 1.</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Систематизация и обобщение знаний о делении, учить </w:t>
            </w:r>
            <w:proofErr w:type="gramStart"/>
            <w:r w:rsidRPr="00705CB9">
              <w:rPr>
                <w:rFonts w:ascii="Times New Roman" w:eastAsia="Calibri" w:hAnsi="Times New Roman" w:cs="Times New Roman"/>
                <w:sz w:val="16"/>
                <w:szCs w:val="16"/>
              </w:rPr>
              <w:t>логически</w:t>
            </w:r>
            <w:proofErr w:type="gramEnd"/>
            <w:r w:rsidRPr="00705CB9">
              <w:rPr>
                <w:rFonts w:ascii="Times New Roman" w:eastAsia="Calibri" w:hAnsi="Times New Roman" w:cs="Times New Roman"/>
                <w:sz w:val="16"/>
                <w:szCs w:val="16"/>
              </w:rPr>
              <w:t xml:space="preserve"> мыслить.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Формирование практических навыков письменного деления.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061CF3" w:rsidRPr="00705CB9" w:rsidRDefault="00061CF3" w:rsidP="00061CF3">
            <w:pPr>
              <w:rPr>
                <w:rFonts w:ascii="Times New Roman" w:eastAsia="Calibri" w:hAnsi="Times New Roman" w:cs="Times New Roman"/>
                <w:sz w:val="16"/>
                <w:szCs w:val="16"/>
              </w:rPr>
            </w:pP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53</w:t>
            </w:r>
          </w:p>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54</w:t>
            </w:r>
          </w:p>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55</w:t>
            </w:r>
          </w:p>
        </w:tc>
        <w:tc>
          <w:tcPr>
            <w:tcW w:w="905" w:type="dxa"/>
          </w:tcPr>
          <w:p w:rsidR="006071AA" w:rsidRPr="00705CB9" w:rsidRDefault="006071AA" w:rsidP="00061CF3">
            <w:pPr>
              <w:rPr>
                <w:rFonts w:ascii="Times New Roman" w:eastAsia="Calibri" w:hAnsi="Times New Roman" w:cs="Times New Roman"/>
                <w:b/>
                <w:sz w:val="20"/>
                <w:szCs w:val="20"/>
              </w:rPr>
            </w:pPr>
          </w:p>
          <w:p w:rsidR="006071AA" w:rsidRPr="00705CB9" w:rsidRDefault="006071AA"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Письменные приёмы деления.</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Систематизация и обобщение знаний о делении, учить </w:t>
            </w:r>
            <w:proofErr w:type="gramStart"/>
            <w:r w:rsidRPr="00705CB9">
              <w:rPr>
                <w:rFonts w:ascii="Times New Roman" w:eastAsia="Calibri" w:hAnsi="Times New Roman" w:cs="Times New Roman"/>
                <w:sz w:val="16"/>
                <w:szCs w:val="16"/>
              </w:rPr>
              <w:t>логически</w:t>
            </w:r>
            <w:proofErr w:type="gramEnd"/>
            <w:r w:rsidRPr="00705CB9">
              <w:rPr>
                <w:rFonts w:ascii="Times New Roman" w:eastAsia="Calibri" w:hAnsi="Times New Roman" w:cs="Times New Roman"/>
                <w:sz w:val="16"/>
                <w:szCs w:val="16"/>
              </w:rPr>
              <w:t xml:space="preserve"> мыслить.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Формирование практических навыков письменного деления.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061CF3" w:rsidRPr="00705CB9" w:rsidRDefault="00061CF3" w:rsidP="00061CF3">
            <w:pPr>
              <w:rPr>
                <w:rFonts w:ascii="Times New Roman" w:eastAsia="Calibri" w:hAnsi="Times New Roman" w:cs="Times New Roman"/>
                <w:sz w:val="16"/>
                <w:szCs w:val="16"/>
              </w:rPr>
            </w:pP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56</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Решение уравнений.</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Систематизация и обобщение знаний о взаимозависимости чисел при умножении и делении.</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неизвестный множитель, делитель, делимое, решать задачи изученных видов.</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Выполнять логические операции: сравнение, выявление закономерностей, определять круг неизвестного по изучаемой теме.</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rPr>
          <w:trHeight w:val="1508"/>
        </w:trPr>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57</w:t>
            </w:r>
          </w:p>
          <w:p w:rsidR="00F41D02" w:rsidRPr="00705CB9" w:rsidRDefault="00F41D02" w:rsidP="00061CF3">
            <w:pPr>
              <w:rPr>
                <w:rFonts w:ascii="Times New Roman" w:eastAsia="Calibri" w:hAnsi="Times New Roman" w:cs="Times New Roman"/>
                <w:sz w:val="20"/>
                <w:szCs w:val="20"/>
              </w:rPr>
            </w:pPr>
          </w:p>
          <w:p w:rsidR="00F41D02" w:rsidRPr="00705CB9" w:rsidRDefault="00F41D02" w:rsidP="00061CF3">
            <w:pPr>
              <w:rPr>
                <w:rFonts w:ascii="Times New Roman" w:eastAsia="Calibri" w:hAnsi="Times New Roman" w:cs="Times New Roman"/>
                <w:sz w:val="20"/>
                <w:szCs w:val="20"/>
              </w:rPr>
            </w:pPr>
          </w:p>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58</w:t>
            </w:r>
          </w:p>
        </w:tc>
        <w:tc>
          <w:tcPr>
            <w:tcW w:w="905" w:type="dxa"/>
          </w:tcPr>
          <w:p w:rsidR="006071AA" w:rsidRPr="00705CB9" w:rsidRDefault="006071AA" w:rsidP="00061CF3">
            <w:pPr>
              <w:rPr>
                <w:rFonts w:ascii="Times New Roman" w:eastAsia="Calibri" w:hAnsi="Times New Roman" w:cs="Times New Roman"/>
                <w:b/>
                <w:sz w:val="20"/>
                <w:szCs w:val="20"/>
              </w:rPr>
            </w:pPr>
          </w:p>
        </w:tc>
        <w:tc>
          <w:tcPr>
            <w:tcW w:w="2268" w:type="dxa"/>
          </w:tcPr>
          <w:p w:rsidR="00061CF3"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Решение текстовых задач.</w:t>
            </w:r>
          </w:p>
          <w:p w:rsidR="006336D4" w:rsidRDefault="006336D4" w:rsidP="00061CF3">
            <w:pPr>
              <w:rPr>
                <w:rFonts w:ascii="Times New Roman" w:eastAsia="Calibri" w:hAnsi="Times New Roman" w:cs="Times New Roman"/>
                <w:b/>
                <w:sz w:val="20"/>
                <w:szCs w:val="20"/>
              </w:rPr>
            </w:pPr>
          </w:p>
          <w:p w:rsidR="00E71467" w:rsidRPr="00705CB9" w:rsidRDefault="006336D4" w:rsidP="00061CF3">
            <w:pPr>
              <w:rPr>
                <w:rFonts w:ascii="Times New Roman" w:eastAsia="Calibri" w:hAnsi="Times New Roman" w:cs="Times New Roman"/>
                <w:b/>
                <w:sz w:val="20"/>
                <w:szCs w:val="20"/>
              </w:rPr>
            </w:pPr>
            <w:r w:rsidRPr="00E71467">
              <w:rPr>
                <w:rFonts w:ascii="Times New Roman" w:eastAsia="Calibri" w:hAnsi="Times New Roman" w:cs="Times New Roman"/>
                <w:b/>
                <w:sz w:val="24"/>
                <w:szCs w:val="24"/>
              </w:rPr>
              <w:t>Промежуточная КДР</w:t>
            </w:r>
          </w:p>
          <w:p w:rsidR="00F41D02" w:rsidRPr="00705CB9" w:rsidRDefault="00F41D02" w:rsidP="006336D4">
            <w:pPr>
              <w:rPr>
                <w:rFonts w:ascii="Times New Roman" w:eastAsia="Calibri" w:hAnsi="Times New Roman" w:cs="Times New Roman"/>
                <w:b/>
                <w:sz w:val="20"/>
                <w:szCs w:val="20"/>
              </w:rPr>
            </w:pP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Учить решать задачи на увеличение (уменьшение) числа в несколько раз, выраженных в косвенной форме, учить </w:t>
            </w:r>
            <w:proofErr w:type="gramStart"/>
            <w:r w:rsidRPr="00705CB9">
              <w:rPr>
                <w:rFonts w:ascii="Times New Roman" w:eastAsia="Calibri" w:hAnsi="Times New Roman" w:cs="Times New Roman"/>
                <w:sz w:val="16"/>
                <w:szCs w:val="16"/>
              </w:rPr>
              <w:t>логически</w:t>
            </w:r>
            <w:proofErr w:type="gramEnd"/>
            <w:r w:rsidRPr="00705CB9">
              <w:rPr>
                <w:rFonts w:ascii="Times New Roman" w:eastAsia="Calibri" w:hAnsi="Times New Roman" w:cs="Times New Roman"/>
                <w:sz w:val="16"/>
                <w:szCs w:val="16"/>
              </w:rPr>
              <w:t xml:space="preserve">   мыслить, рассуждать.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Овладение приемами  решения задач на увеличение (уменьшение)  числа на несколько единиц, выраженных в косвенной форме, составлять задачи по краткой записи, решать задачи-расчёты.</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59</w:t>
            </w:r>
          </w:p>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60</w:t>
            </w:r>
          </w:p>
        </w:tc>
        <w:tc>
          <w:tcPr>
            <w:tcW w:w="905" w:type="dxa"/>
          </w:tcPr>
          <w:p w:rsidR="006071AA" w:rsidRPr="00705CB9" w:rsidRDefault="006071AA" w:rsidP="00061CF3">
            <w:pPr>
              <w:rPr>
                <w:rFonts w:ascii="Times New Roman" w:eastAsia="Calibri" w:hAnsi="Times New Roman" w:cs="Times New Roman"/>
                <w:b/>
                <w:sz w:val="20"/>
                <w:szCs w:val="20"/>
              </w:rPr>
            </w:pPr>
          </w:p>
        </w:tc>
        <w:tc>
          <w:tcPr>
            <w:tcW w:w="2268" w:type="dxa"/>
          </w:tcPr>
          <w:p w:rsidR="00E71467" w:rsidRPr="00705CB9" w:rsidRDefault="00061CF3" w:rsidP="00E71467">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Закрепление </w:t>
            </w:r>
            <w:proofErr w:type="gramStart"/>
            <w:r w:rsidRPr="00705CB9">
              <w:rPr>
                <w:rFonts w:ascii="Times New Roman" w:eastAsia="Calibri" w:hAnsi="Times New Roman" w:cs="Times New Roman"/>
                <w:b/>
                <w:sz w:val="20"/>
                <w:szCs w:val="20"/>
              </w:rPr>
              <w:t>изученного</w:t>
            </w:r>
            <w:proofErr w:type="gramEnd"/>
            <w:r w:rsidRPr="00705CB9">
              <w:rPr>
                <w:rFonts w:ascii="Times New Roman" w:eastAsia="Calibri" w:hAnsi="Times New Roman" w:cs="Times New Roman"/>
                <w:b/>
                <w:sz w:val="20"/>
                <w:szCs w:val="20"/>
              </w:rPr>
              <w:t>. Решение задач.</w:t>
            </w:r>
            <w:r w:rsidR="00E71467" w:rsidRPr="00705CB9">
              <w:rPr>
                <w:rFonts w:ascii="Times New Roman" w:eastAsia="Calibri" w:hAnsi="Times New Roman" w:cs="Times New Roman"/>
                <w:b/>
                <w:sz w:val="20"/>
                <w:szCs w:val="20"/>
              </w:rPr>
              <w:t xml:space="preserve"> </w:t>
            </w:r>
          </w:p>
          <w:p w:rsidR="00061CF3" w:rsidRPr="00E71467" w:rsidRDefault="00061CF3" w:rsidP="00E71467">
            <w:pPr>
              <w:rPr>
                <w:rFonts w:ascii="Times New Roman" w:eastAsia="Calibri" w:hAnsi="Times New Roman" w:cs="Times New Roman"/>
                <w:b/>
                <w:sz w:val="24"/>
                <w:szCs w:val="24"/>
              </w:rPr>
            </w:pP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Обобщение и систематизация  знаний о действиях с многозначными числами, знакомство с задачами на пропорциональное деление.</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Составлять план действий для решения учебных задач и следовать ему, использовать алгоритмы  письменного умножения и деления.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61</w:t>
            </w:r>
          </w:p>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62</w:t>
            </w:r>
          </w:p>
        </w:tc>
        <w:tc>
          <w:tcPr>
            <w:tcW w:w="905" w:type="dxa"/>
          </w:tcPr>
          <w:p w:rsidR="006071AA" w:rsidRPr="00705CB9" w:rsidRDefault="006071AA" w:rsidP="006071AA">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Закрепление </w:t>
            </w:r>
            <w:proofErr w:type="gramStart"/>
            <w:r w:rsidRPr="00705CB9">
              <w:rPr>
                <w:rFonts w:ascii="Times New Roman" w:eastAsia="Calibri" w:hAnsi="Times New Roman" w:cs="Times New Roman"/>
                <w:b/>
                <w:sz w:val="20"/>
                <w:szCs w:val="20"/>
              </w:rPr>
              <w:t>изученного</w:t>
            </w:r>
            <w:proofErr w:type="gramEnd"/>
            <w:r w:rsidRPr="00705CB9">
              <w:rPr>
                <w:rFonts w:ascii="Times New Roman" w:eastAsia="Calibri" w:hAnsi="Times New Roman" w:cs="Times New Roman"/>
                <w:b/>
                <w:sz w:val="20"/>
                <w:szCs w:val="20"/>
              </w:rPr>
              <w:t>. Решение задач.</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Обобщение и систематизация  знаний о действиях с многозначными числами.</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Владеть приёмами деления многозначных  чисел, проверять правильность вычислений, составлять задачи по условию, выражению.</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63</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6071AA">
            <w:pPr>
              <w:rPr>
                <w:rFonts w:ascii="Times New Roman" w:eastAsia="Calibri" w:hAnsi="Times New Roman" w:cs="Times New Roman"/>
                <w:b/>
                <w:color w:val="008000"/>
                <w:sz w:val="20"/>
                <w:szCs w:val="20"/>
              </w:rPr>
            </w:pPr>
            <w:r w:rsidRPr="00705CB9">
              <w:rPr>
                <w:rFonts w:ascii="Times New Roman" w:eastAsia="Calibri" w:hAnsi="Times New Roman" w:cs="Times New Roman"/>
                <w:b/>
                <w:sz w:val="20"/>
                <w:szCs w:val="20"/>
              </w:rPr>
              <w:t>Что узнали. Чему научились. Проверочная работа (тестовая форма)</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Обобщение и систематизация знаний по теме «Умножение и деление</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Составлять план действий для решения учебных задач и следовать ему, использовать алгоритмы  письменного умножения и деления.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64</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color w:val="FF0000"/>
                <w:sz w:val="20"/>
                <w:szCs w:val="20"/>
              </w:rPr>
            </w:pPr>
            <w:r w:rsidRPr="00705CB9">
              <w:rPr>
                <w:rFonts w:ascii="Times New Roman" w:eastAsia="Calibri" w:hAnsi="Times New Roman" w:cs="Times New Roman"/>
                <w:b/>
                <w:sz w:val="20"/>
                <w:szCs w:val="20"/>
              </w:rPr>
              <w:t>Контрольная работа №1 по теме «Умножение и деление на однозначное число».</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Контроль и учет знаний учащихся, уметь решать задачи, опираясь на эти знания.</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Составлять план действий для решения учебных задач и следовать ему, использовать алгоритмы  письменного умножения и деления.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061CF3">
        <w:tc>
          <w:tcPr>
            <w:tcW w:w="15614" w:type="dxa"/>
            <w:gridSpan w:val="9"/>
          </w:tcPr>
          <w:p w:rsidR="00061CF3" w:rsidRPr="00705CB9" w:rsidRDefault="009C3EEE" w:rsidP="009C3EEE">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Умножение и деление (продолжение) 40ч</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65</w:t>
            </w:r>
          </w:p>
          <w:p w:rsidR="009C3EEE" w:rsidRPr="00705CB9" w:rsidRDefault="009C3EEE"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66</w:t>
            </w:r>
          </w:p>
          <w:p w:rsidR="00061CF3" w:rsidRPr="00705CB9" w:rsidRDefault="00061CF3" w:rsidP="00061CF3">
            <w:pPr>
              <w:rPr>
                <w:rFonts w:ascii="Times New Roman" w:eastAsia="Calibri" w:hAnsi="Times New Roman" w:cs="Times New Roman"/>
                <w:sz w:val="20"/>
                <w:szCs w:val="20"/>
              </w:rPr>
            </w:pPr>
          </w:p>
          <w:p w:rsidR="00061CF3" w:rsidRPr="00705CB9" w:rsidRDefault="00061CF3" w:rsidP="00061CF3">
            <w:pPr>
              <w:rPr>
                <w:rFonts w:ascii="Times New Roman" w:eastAsia="Calibri" w:hAnsi="Times New Roman" w:cs="Times New Roman"/>
                <w:sz w:val="20"/>
                <w:szCs w:val="20"/>
              </w:rPr>
            </w:pPr>
          </w:p>
          <w:p w:rsidR="00061CF3" w:rsidRPr="00705CB9" w:rsidRDefault="00061CF3" w:rsidP="00061CF3">
            <w:pPr>
              <w:rPr>
                <w:rFonts w:ascii="Times New Roman" w:eastAsia="Calibri" w:hAnsi="Times New Roman" w:cs="Times New Roman"/>
                <w:sz w:val="20"/>
                <w:szCs w:val="20"/>
              </w:rPr>
            </w:pP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Скорость. Время. Расстояние.</w:t>
            </w:r>
          </w:p>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lastRenderedPageBreak/>
              <w:t xml:space="preserve"> Единицы скорости, взаимосвязь между ними. </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Познакомить с новой величиной-скоростью, </w:t>
            </w:r>
            <w:r w:rsidRPr="00705CB9">
              <w:rPr>
                <w:rFonts w:ascii="Times New Roman" w:eastAsia="Calibri" w:hAnsi="Times New Roman" w:cs="Times New Roman"/>
                <w:sz w:val="16"/>
                <w:szCs w:val="16"/>
              </w:rPr>
              <w:lastRenderedPageBreak/>
              <w:t>единицами её измерения и связью между ними.</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Скорость</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Время</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 Расстояние</w:t>
            </w:r>
          </w:p>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Познакомить с новой величиной-скоростью, единицами её измерения и </w:t>
            </w:r>
            <w:r w:rsidRPr="00705CB9">
              <w:rPr>
                <w:rFonts w:ascii="Times New Roman" w:eastAsia="Calibri" w:hAnsi="Times New Roman" w:cs="Times New Roman"/>
                <w:sz w:val="16"/>
                <w:szCs w:val="16"/>
              </w:rPr>
              <w:lastRenderedPageBreak/>
              <w:t>связью между ними.</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Находить ответы на вопросы в учебнике. </w:t>
            </w:r>
            <w:r w:rsidRPr="00705CB9">
              <w:rPr>
                <w:rFonts w:ascii="Times New Roman" w:eastAsia="Calibri" w:hAnsi="Times New Roman" w:cs="Times New Roman"/>
                <w:sz w:val="16"/>
                <w:szCs w:val="16"/>
              </w:rPr>
              <w:lastRenderedPageBreak/>
              <w:t>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Расширить знания для решения новых учебных </w:t>
            </w:r>
            <w:r w:rsidRPr="00705CB9">
              <w:rPr>
                <w:rFonts w:ascii="Times New Roman" w:eastAsia="Calibri" w:hAnsi="Times New Roman" w:cs="Times New Roman"/>
                <w:sz w:val="16"/>
                <w:szCs w:val="16"/>
              </w:rPr>
              <w:lastRenderedPageBreak/>
              <w:t>задач, проявлять интерес к математике.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Электронное приложение</w:t>
            </w:r>
          </w:p>
        </w:tc>
      </w:tr>
      <w:tr w:rsidR="00061CF3" w:rsidRPr="00705CB9" w:rsidTr="00EF5E31">
        <w:tc>
          <w:tcPr>
            <w:tcW w:w="763" w:type="dxa"/>
          </w:tcPr>
          <w:p w:rsidR="00061CF3" w:rsidRPr="00705CB9" w:rsidRDefault="009C3EEE" w:rsidP="009C3EEE">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67</w:t>
            </w:r>
          </w:p>
          <w:p w:rsidR="009C3EEE" w:rsidRPr="00705CB9" w:rsidRDefault="009C3EEE" w:rsidP="009C3EEE">
            <w:pPr>
              <w:rPr>
                <w:rFonts w:ascii="Times New Roman" w:eastAsia="Calibri" w:hAnsi="Times New Roman" w:cs="Times New Roman"/>
                <w:sz w:val="20"/>
                <w:szCs w:val="20"/>
              </w:rPr>
            </w:pPr>
            <w:r w:rsidRPr="00705CB9">
              <w:rPr>
                <w:rFonts w:ascii="Times New Roman" w:eastAsia="Calibri" w:hAnsi="Times New Roman" w:cs="Times New Roman"/>
                <w:sz w:val="20"/>
                <w:szCs w:val="20"/>
              </w:rPr>
              <w:t>68</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Решение задач на движение.</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Знакомить со связью между скоростью, временем и расстоянием.</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Скорость</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Время</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Расстояние</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Систематизировать знания о единицах измерения  скорости, установить</w:t>
            </w:r>
            <w:proofErr w:type="gramStart"/>
            <w:r w:rsidRPr="00705CB9">
              <w:rPr>
                <w:rFonts w:ascii="Times New Roman" w:eastAsia="Calibri" w:hAnsi="Times New Roman" w:cs="Times New Roman"/>
                <w:sz w:val="16"/>
                <w:szCs w:val="16"/>
              </w:rPr>
              <w:t xml:space="preserve"> ,</w:t>
            </w:r>
            <w:proofErr w:type="gramEnd"/>
            <w:r w:rsidRPr="00705CB9">
              <w:rPr>
                <w:rFonts w:ascii="Times New Roman" w:eastAsia="Calibri" w:hAnsi="Times New Roman" w:cs="Times New Roman"/>
                <w:sz w:val="16"/>
                <w:szCs w:val="16"/>
              </w:rPr>
              <w:t xml:space="preserve"> как найти расстояние, если известны скорость и время.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9C3EEE"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69</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F41D02">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Странички для </w:t>
            </w:r>
            <w:proofErr w:type="gramStart"/>
            <w:r w:rsidRPr="00705CB9">
              <w:rPr>
                <w:rFonts w:ascii="Times New Roman" w:eastAsia="Calibri" w:hAnsi="Times New Roman" w:cs="Times New Roman"/>
                <w:b/>
                <w:sz w:val="20"/>
                <w:szCs w:val="20"/>
              </w:rPr>
              <w:t>любознательных</w:t>
            </w:r>
            <w:proofErr w:type="gramEnd"/>
            <w:r w:rsidRPr="00705CB9">
              <w:rPr>
                <w:rFonts w:ascii="Times New Roman" w:eastAsia="Calibri" w:hAnsi="Times New Roman" w:cs="Times New Roman"/>
                <w:b/>
                <w:sz w:val="20"/>
                <w:szCs w:val="20"/>
              </w:rPr>
              <w:t xml:space="preserve">. </w:t>
            </w:r>
          </w:p>
          <w:p w:rsidR="00F41D02" w:rsidRPr="00705CB9" w:rsidRDefault="00F41D02" w:rsidP="00F41D02">
            <w:pPr>
              <w:rPr>
                <w:rFonts w:ascii="Times New Roman" w:eastAsia="Calibri" w:hAnsi="Times New Roman" w:cs="Times New Roman"/>
                <w:b/>
                <w:i/>
                <w:sz w:val="20"/>
                <w:szCs w:val="20"/>
              </w:rPr>
            </w:pPr>
            <w:r w:rsidRPr="00705CB9">
              <w:rPr>
                <w:rFonts w:ascii="Times New Roman" w:eastAsia="Calibri" w:hAnsi="Times New Roman" w:cs="Times New Roman"/>
                <w:b/>
                <w:i/>
                <w:sz w:val="20"/>
                <w:szCs w:val="20"/>
              </w:rPr>
              <w:t>Тренировочная ВПР</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Знакомить со связью между скоростью, временем и расстоянием.</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Скорость</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Время</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Расстояние</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Систематизировать знания о единицах измерения  скорости, установить</w:t>
            </w:r>
            <w:proofErr w:type="gramStart"/>
            <w:r w:rsidRPr="00705CB9">
              <w:rPr>
                <w:rFonts w:ascii="Times New Roman" w:eastAsia="Calibri" w:hAnsi="Times New Roman" w:cs="Times New Roman"/>
                <w:sz w:val="16"/>
                <w:szCs w:val="16"/>
              </w:rPr>
              <w:t xml:space="preserve"> ,</w:t>
            </w:r>
            <w:proofErr w:type="gramEnd"/>
            <w:r w:rsidRPr="00705CB9">
              <w:rPr>
                <w:rFonts w:ascii="Times New Roman" w:eastAsia="Calibri" w:hAnsi="Times New Roman" w:cs="Times New Roman"/>
                <w:sz w:val="16"/>
                <w:szCs w:val="16"/>
              </w:rPr>
              <w:t xml:space="preserve"> как найти расстояние, если известны скорость и время.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061CF3" w:rsidRPr="00705CB9" w:rsidRDefault="00061CF3" w:rsidP="00061CF3">
            <w:pPr>
              <w:rPr>
                <w:rFonts w:ascii="Times New Roman" w:eastAsia="Calibri" w:hAnsi="Times New Roman" w:cs="Times New Roman"/>
                <w:sz w:val="16"/>
                <w:szCs w:val="16"/>
              </w:rPr>
            </w:pP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9C3EEE" w:rsidRPr="00705CB9" w:rsidRDefault="009C3EEE"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70</w:t>
            </w:r>
          </w:p>
          <w:p w:rsidR="00061CF3" w:rsidRPr="00705CB9" w:rsidRDefault="009C3EEE"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71</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Умножение числа на произведение.</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свойства умножения числа на произведение.</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применять свойства умножения числа на произведение на практике.</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72-73.</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Письменное умножение на числа, оканчивающиеся нулями.</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алгоритм письменного умножения многозначных чисел, оканчивающихся нулями.</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Алгоритм умножения</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Составлять план действий для решения учебных задач и следовать ему, использовать алгоритмы  письменного умножения и деления.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9C3EEE"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74</w:t>
            </w:r>
          </w:p>
          <w:p w:rsidR="00061CF3" w:rsidRPr="00705CB9" w:rsidRDefault="00061CF3" w:rsidP="00061CF3">
            <w:pPr>
              <w:rPr>
                <w:rFonts w:ascii="Times New Roman" w:eastAsia="Calibri" w:hAnsi="Times New Roman" w:cs="Times New Roman"/>
                <w:sz w:val="20"/>
                <w:szCs w:val="20"/>
              </w:rPr>
            </w:pP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Письменное умножение двух чисел, оканчивающихся </w:t>
            </w:r>
            <w:r w:rsidRPr="00705CB9">
              <w:rPr>
                <w:rFonts w:ascii="Times New Roman" w:eastAsia="Calibri" w:hAnsi="Times New Roman" w:cs="Times New Roman"/>
                <w:b/>
                <w:sz w:val="20"/>
                <w:szCs w:val="20"/>
              </w:rPr>
              <w:lastRenderedPageBreak/>
              <w:t xml:space="preserve">нулями. </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Знать алгоритм письменного умножения многозначных чисел, оканчивающихся нулями.</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Алгоритм умножения</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Составлять план действий для решения учебных задач и следовать ему, использовать алгоритмы  письменного умножения и деления.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Определять круг неизвестного по изучаемой теме, получать информацию из текста, </w:t>
            </w:r>
            <w:r w:rsidRPr="00705CB9">
              <w:rPr>
                <w:rFonts w:ascii="Times New Roman" w:eastAsia="Calibri" w:hAnsi="Times New Roman" w:cs="Times New Roman"/>
                <w:sz w:val="16"/>
                <w:szCs w:val="16"/>
              </w:rPr>
              <w:lastRenderedPageBreak/>
              <w:t>формулировать  выводы</w:t>
            </w:r>
          </w:p>
          <w:p w:rsidR="00061CF3" w:rsidRPr="00705CB9" w:rsidRDefault="00061CF3" w:rsidP="00061CF3">
            <w:pPr>
              <w:rPr>
                <w:rFonts w:ascii="Times New Roman" w:eastAsia="Calibri" w:hAnsi="Times New Roman" w:cs="Times New Roman"/>
                <w:sz w:val="16"/>
                <w:szCs w:val="16"/>
              </w:rPr>
            </w:pP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Расширить знания для решения новых учебных задач, проявлять интерес к математике.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9C3EEE" w:rsidP="009C3EEE">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75</w:t>
            </w:r>
            <w:r w:rsidR="00E71467">
              <w:rPr>
                <w:rFonts w:ascii="Times New Roman" w:eastAsia="Calibri" w:hAnsi="Times New Roman" w:cs="Times New Roman"/>
                <w:sz w:val="20"/>
                <w:szCs w:val="20"/>
              </w:rPr>
              <w:t>-76</w:t>
            </w:r>
          </w:p>
          <w:p w:rsidR="00333D78" w:rsidRPr="00705CB9" w:rsidRDefault="00333D78" w:rsidP="009C3EEE">
            <w:pPr>
              <w:rPr>
                <w:rFonts w:ascii="Times New Roman" w:eastAsia="Calibri" w:hAnsi="Times New Roman" w:cs="Times New Roman"/>
                <w:sz w:val="20"/>
                <w:szCs w:val="20"/>
              </w:rPr>
            </w:pP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Default="00061CF3" w:rsidP="009C3EEE">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Решение задач</w:t>
            </w:r>
            <w:r w:rsidR="009C3EEE" w:rsidRPr="00705CB9">
              <w:rPr>
                <w:rFonts w:ascii="Times New Roman" w:eastAsia="Calibri" w:hAnsi="Times New Roman" w:cs="Times New Roman"/>
                <w:b/>
                <w:sz w:val="20"/>
                <w:szCs w:val="20"/>
              </w:rPr>
              <w:t xml:space="preserve"> на одновременное встречное движение.</w:t>
            </w:r>
          </w:p>
          <w:p w:rsidR="00E71467" w:rsidRDefault="00E71467" w:rsidP="009C3EEE">
            <w:pPr>
              <w:rPr>
                <w:rFonts w:ascii="Times New Roman" w:eastAsia="Calibri" w:hAnsi="Times New Roman" w:cs="Times New Roman"/>
                <w:b/>
                <w:sz w:val="20"/>
                <w:szCs w:val="20"/>
              </w:rPr>
            </w:pPr>
          </w:p>
          <w:p w:rsidR="00E71467" w:rsidRDefault="00E71467" w:rsidP="009C3EEE">
            <w:pPr>
              <w:rPr>
                <w:rFonts w:ascii="Times New Roman" w:eastAsia="Calibri" w:hAnsi="Times New Roman" w:cs="Times New Roman"/>
                <w:b/>
                <w:sz w:val="20"/>
                <w:szCs w:val="20"/>
              </w:rPr>
            </w:pPr>
          </w:p>
          <w:p w:rsidR="00E71467" w:rsidRDefault="00E71467" w:rsidP="009C3EEE">
            <w:pPr>
              <w:rPr>
                <w:rFonts w:ascii="Times New Roman" w:eastAsia="Calibri" w:hAnsi="Times New Roman" w:cs="Times New Roman"/>
                <w:b/>
                <w:sz w:val="20"/>
                <w:szCs w:val="20"/>
              </w:rPr>
            </w:pPr>
          </w:p>
          <w:p w:rsidR="00E71467" w:rsidRPr="00E71467" w:rsidRDefault="00E71467" w:rsidP="009C3EEE">
            <w:pPr>
              <w:rPr>
                <w:rFonts w:ascii="Times New Roman" w:eastAsia="Calibri" w:hAnsi="Times New Roman" w:cs="Times New Roman"/>
                <w:b/>
                <w:sz w:val="24"/>
                <w:szCs w:val="24"/>
              </w:rPr>
            </w:pPr>
            <w:r w:rsidRPr="00E71467">
              <w:rPr>
                <w:rFonts w:ascii="Times New Roman" w:eastAsia="Calibri" w:hAnsi="Times New Roman" w:cs="Times New Roman"/>
                <w:b/>
                <w:sz w:val="24"/>
                <w:szCs w:val="24"/>
              </w:rPr>
              <w:t>Промежуточный мониторинг</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решать задачи на встречное движение, строить модели встречного движения, различать  понятия скорость и скорость сближения.</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Скорость </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Скорость сближения</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Решать задачи на встречное движение, составлять задачи по заданному сюжету, сравнивать задачи.</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E71467" w:rsidP="00061CF3">
            <w:pPr>
              <w:rPr>
                <w:rFonts w:ascii="Times New Roman" w:eastAsia="Calibri" w:hAnsi="Times New Roman" w:cs="Times New Roman"/>
                <w:sz w:val="20"/>
                <w:szCs w:val="20"/>
              </w:rPr>
            </w:pPr>
            <w:r>
              <w:rPr>
                <w:rFonts w:ascii="Times New Roman" w:eastAsia="Calibri" w:hAnsi="Times New Roman" w:cs="Times New Roman"/>
                <w:sz w:val="20"/>
                <w:szCs w:val="20"/>
              </w:rPr>
              <w:t>77</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Перестановка и группировка множителей.</w:t>
            </w:r>
          </w:p>
        </w:tc>
        <w:tc>
          <w:tcPr>
            <w:tcW w:w="2190" w:type="dxa"/>
          </w:tcPr>
          <w:p w:rsidR="00061CF3" w:rsidRPr="00705CB9" w:rsidRDefault="00061CF3" w:rsidP="00061CF3">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061CF3" w:rsidRPr="00705CB9" w:rsidRDefault="00061CF3" w:rsidP="00061CF3">
            <w:pPr>
              <w:rPr>
                <w:rFonts w:ascii="Times New Roman" w:eastAsia="Calibri" w:hAnsi="Times New Roman" w:cs="Times New Roman"/>
                <w:sz w:val="16"/>
                <w:szCs w:val="16"/>
              </w:rPr>
            </w:pP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Составлять план действий для решения учебных задач и следовать ему, использовать алгоритмы  письменного умножения и деления, уметь применять свойства умножения числа на произведение на практике.</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E71467" w:rsidP="00333D78">
            <w:pPr>
              <w:rPr>
                <w:rFonts w:ascii="Times New Roman" w:eastAsia="Calibri" w:hAnsi="Times New Roman" w:cs="Times New Roman"/>
                <w:sz w:val="20"/>
                <w:szCs w:val="20"/>
              </w:rPr>
            </w:pPr>
            <w:r>
              <w:rPr>
                <w:rFonts w:ascii="Times New Roman" w:eastAsia="Calibri" w:hAnsi="Times New Roman" w:cs="Times New Roman"/>
                <w:sz w:val="20"/>
                <w:szCs w:val="20"/>
              </w:rPr>
              <w:t>78</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9C3EEE"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Что узнали. Чему научились.</w:t>
            </w:r>
          </w:p>
          <w:p w:rsidR="00061CF3" w:rsidRPr="00705CB9" w:rsidRDefault="009C3EEE"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Тестовая работа «Верно? </w:t>
            </w:r>
            <w:proofErr w:type="gramStart"/>
            <w:r w:rsidRPr="00705CB9">
              <w:rPr>
                <w:rFonts w:ascii="Times New Roman" w:eastAsia="Calibri" w:hAnsi="Times New Roman" w:cs="Times New Roman"/>
                <w:b/>
                <w:sz w:val="20"/>
                <w:szCs w:val="20"/>
              </w:rPr>
              <w:t>Неверно?)</w:t>
            </w:r>
            <w:proofErr w:type="gramEnd"/>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и обобщить знания о свойствах умножения, совершенствовать навыки решения задач на встречное движение.</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решать задачи на встречное движение, использовать приемы умножения чисел, оканчивающихся нулями, объяснять эти приемы.</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061CF3" w:rsidRPr="00705CB9" w:rsidRDefault="00061CF3" w:rsidP="00061CF3">
            <w:pPr>
              <w:rPr>
                <w:rFonts w:ascii="Times New Roman" w:eastAsia="Calibri" w:hAnsi="Times New Roman" w:cs="Times New Roman"/>
                <w:sz w:val="16"/>
                <w:szCs w:val="16"/>
              </w:rPr>
            </w:pP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E71467" w:rsidP="00333D78">
            <w:pPr>
              <w:rPr>
                <w:rFonts w:ascii="Times New Roman" w:eastAsia="Calibri" w:hAnsi="Times New Roman" w:cs="Times New Roman"/>
                <w:sz w:val="20"/>
                <w:szCs w:val="20"/>
              </w:rPr>
            </w:pPr>
            <w:r>
              <w:rPr>
                <w:rFonts w:ascii="Times New Roman" w:eastAsia="Calibri" w:hAnsi="Times New Roman" w:cs="Times New Roman"/>
                <w:sz w:val="20"/>
                <w:szCs w:val="20"/>
              </w:rPr>
              <w:t>79</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Закрепление </w:t>
            </w:r>
            <w:proofErr w:type="gramStart"/>
            <w:r w:rsidRPr="00705CB9">
              <w:rPr>
                <w:rFonts w:ascii="Times New Roman" w:eastAsia="Calibri" w:hAnsi="Times New Roman" w:cs="Times New Roman"/>
                <w:b/>
                <w:sz w:val="20"/>
                <w:szCs w:val="20"/>
              </w:rPr>
              <w:t>изученного</w:t>
            </w:r>
            <w:proofErr w:type="gramEnd"/>
            <w:r w:rsidRPr="00705CB9">
              <w:rPr>
                <w:rFonts w:ascii="Times New Roman" w:eastAsia="Calibri" w:hAnsi="Times New Roman" w:cs="Times New Roman"/>
                <w:b/>
                <w:sz w:val="20"/>
                <w:szCs w:val="20"/>
              </w:rPr>
              <w:t>.</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и обобщить знания о свойствах умножения, совершенствовать навыки решения задач на встречное движение.</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решать задачи на встречное движение, использовать приемы умножения чисел, оканчивающихся нулями, объяснять эти приемы.</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333D78" w:rsidRPr="00705CB9" w:rsidRDefault="00333D7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80</w:t>
            </w:r>
          </w:p>
          <w:p w:rsidR="00333D78" w:rsidRPr="00705CB9" w:rsidRDefault="00333D7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81</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Деление числа на произведение.</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Знакомить со свойствами деления числа на произведение, формулировать его и применять в устных и письменных вычислениях.</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свойства  деления числа на произведение, формулировать его и применять в устных и письменных вычислениях, уметь решать задачи разными способами.</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w:t>
            </w:r>
            <w:r w:rsidRPr="00705CB9">
              <w:rPr>
                <w:rFonts w:ascii="Times New Roman" w:eastAsia="Calibri" w:hAnsi="Times New Roman" w:cs="Times New Roman"/>
                <w:sz w:val="16"/>
                <w:szCs w:val="16"/>
              </w:rPr>
              <w:lastRenderedPageBreak/>
              <w:t>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Уметь самостоятельно выполнять работу, понимая личную ответственность за результат.</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333D7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82</w:t>
            </w:r>
          </w:p>
        </w:tc>
        <w:tc>
          <w:tcPr>
            <w:tcW w:w="905" w:type="dxa"/>
          </w:tcPr>
          <w:p w:rsidR="00061CF3" w:rsidRPr="00705CB9" w:rsidRDefault="00061CF3" w:rsidP="00F41D02">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Деление с остатком на 10, 100, 1000.</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Формировать вычислительные навыки при делении с остатком на 10,100,1000; учить решать задачи разными способами.</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Формировать вычислительные навыки при делении с остатком на 10,100,1000; учить решать задачи с именованными числами.</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Расширить знания для решения новых учебных задач, проявлять </w:t>
            </w:r>
            <w:r w:rsidR="00D53B10" w:rsidRPr="00705CB9">
              <w:rPr>
                <w:rFonts w:ascii="Times New Roman" w:eastAsia="Calibri" w:hAnsi="Times New Roman" w:cs="Times New Roman"/>
                <w:sz w:val="16"/>
                <w:szCs w:val="16"/>
              </w:rPr>
              <w:t xml:space="preserve">Электронное приложение </w:t>
            </w:r>
            <w:r w:rsidRPr="00705CB9">
              <w:rPr>
                <w:rFonts w:ascii="Times New Roman" w:eastAsia="Calibri" w:hAnsi="Times New Roman" w:cs="Times New Roman"/>
                <w:sz w:val="16"/>
                <w:szCs w:val="16"/>
              </w:rPr>
              <w:t>интерес к математике.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333D78" w:rsidRPr="00705CB9" w:rsidRDefault="00333D7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83</w:t>
            </w:r>
          </w:p>
          <w:p w:rsidR="00333D78" w:rsidRPr="00705CB9" w:rsidRDefault="00333D7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84</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061CF3" w:rsidRPr="00705CB9" w:rsidRDefault="00061CF3" w:rsidP="009C3EEE">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Решение задач</w:t>
            </w:r>
            <w:r w:rsidR="009C3EEE" w:rsidRPr="00705CB9">
              <w:rPr>
                <w:rFonts w:ascii="Times New Roman" w:eastAsia="Calibri" w:hAnsi="Times New Roman" w:cs="Times New Roman"/>
                <w:b/>
                <w:sz w:val="20"/>
                <w:szCs w:val="20"/>
              </w:rPr>
              <w:t xml:space="preserve"> разных видов.</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Познакомить с новым способом решения задач на нахождение четвертого пропорционального, учить </w:t>
            </w:r>
            <w:proofErr w:type="gramStart"/>
            <w:r w:rsidRPr="00705CB9">
              <w:rPr>
                <w:rFonts w:ascii="Times New Roman" w:eastAsia="Calibri" w:hAnsi="Times New Roman" w:cs="Times New Roman"/>
                <w:sz w:val="16"/>
                <w:szCs w:val="16"/>
              </w:rPr>
              <w:t>логически</w:t>
            </w:r>
            <w:proofErr w:type="gramEnd"/>
            <w:r w:rsidRPr="00705CB9">
              <w:rPr>
                <w:rFonts w:ascii="Times New Roman" w:eastAsia="Calibri" w:hAnsi="Times New Roman" w:cs="Times New Roman"/>
                <w:sz w:val="16"/>
                <w:szCs w:val="16"/>
              </w:rPr>
              <w:t xml:space="preserve"> мыслить.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новый способ  решения задач на нахождение четвертого пропорционального,  отрабатывать навыки деления круглых чисел, формировать вычислительные навыки.</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333D7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85</w:t>
            </w:r>
          </w:p>
          <w:p w:rsidR="00333D78" w:rsidRPr="00705CB9" w:rsidRDefault="00333D7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86</w:t>
            </w:r>
          </w:p>
          <w:p w:rsidR="00333D78" w:rsidRPr="00705CB9" w:rsidRDefault="00333D7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87</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Письменное деление на числа, оканчивающиеся нулями.</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Знакомить с  алгоритмом письменного деления многозначных чисел на числа, оканчивающиеся нулями, применять его, учить  решать  задачи на нахождение четвертого пропорционального и встречное движение.</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алгоритм письменного деления многозначных чисел на числа, оканчивающиеся нулями, применять его, уметь  решать  задачи на нахождение четвертого пропорционального и встречное движение.</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E83758">
            <w:pPr>
              <w:rPr>
                <w:rFonts w:ascii="Times New Roman" w:eastAsia="Calibri" w:hAnsi="Times New Roman" w:cs="Times New Roman"/>
                <w:sz w:val="20"/>
                <w:szCs w:val="20"/>
              </w:rPr>
            </w:pPr>
            <w:r w:rsidRPr="00705CB9">
              <w:rPr>
                <w:rFonts w:ascii="Times New Roman" w:eastAsia="Calibri" w:hAnsi="Times New Roman" w:cs="Times New Roman"/>
                <w:sz w:val="20"/>
                <w:szCs w:val="20"/>
              </w:rPr>
              <w:t>88</w:t>
            </w:r>
          </w:p>
          <w:p w:rsidR="00E83758" w:rsidRPr="00705CB9" w:rsidRDefault="00E83758" w:rsidP="00E83758">
            <w:pPr>
              <w:rPr>
                <w:rFonts w:ascii="Times New Roman" w:eastAsia="Calibri" w:hAnsi="Times New Roman" w:cs="Times New Roman"/>
                <w:sz w:val="20"/>
                <w:szCs w:val="20"/>
              </w:rPr>
            </w:pPr>
            <w:r w:rsidRPr="00705CB9">
              <w:rPr>
                <w:rFonts w:ascii="Times New Roman" w:eastAsia="Calibri" w:hAnsi="Times New Roman" w:cs="Times New Roman"/>
                <w:sz w:val="20"/>
                <w:szCs w:val="20"/>
              </w:rPr>
              <w:t>89</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061CF3" w:rsidRPr="00705CB9" w:rsidRDefault="00061CF3" w:rsidP="00E83758">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Решение задач</w:t>
            </w:r>
            <w:r w:rsidR="00E83758" w:rsidRPr="00705CB9">
              <w:rPr>
                <w:rFonts w:ascii="Times New Roman" w:eastAsia="Calibri" w:hAnsi="Times New Roman" w:cs="Times New Roman"/>
                <w:b/>
                <w:sz w:val="20"/>
                <w:szCs w:val="20"/>
              </w:rPr>
              <w:t xml:space="preserve"> на одновременное движение в противоположных направлениях.</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решать  задачи движение в противоположных направлениях, учить логии-чески мыслить, рассуждать.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решать  задачи движение в противоположных направлениях, сравнивать и решать задачи разными способами, составлять задачи по аналогии.</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6071AA">
            <w:pPr>
              <w:rPr>
                <w:rFonts w:ascii="Times New Roman" w:eastAsia="Calibri" w:hAnsi="Times New Roman" w:cs="Times New Roman"/>
                <w:sz w:val="20"/>
                <w:szCs w:val="20"/>
              </w:rPr>
            </w:pPr>
            <w:r w:rsidRPr="00705CB9">
              <w:rPr>
                <w:rFonts w:ascii="Times New Roman" w:eastAsia="Calibri" w:hAnsi="Times New Roman" w:cs="Times New Roman"/>
                <w:sz w:val="20"/>
                <w:szCs w:val="20"/>
              </w:rPr>
              <w:t>90</w:t>
            </w:r>
          </w:p>
        </w:tc>
        <w:tc>
          <w:tcPr>
            <w:tcW w:w="905" w:type="dxa"/>
          </w:tcPr>
          <w:p w:rsidR="00F41D02" w:rsidRPr="00705CB9" w:rsidRDefault="00F41D02" w:rsidP="006071AA">
            <w:pPr>
              <w:rPr>
                <w:rFonts w:ascii="Times New Roman" w:eastAsia="Calibri" w:hAnsi="Times New Roman" w:cs="Times New Roman"/>
                <w:b/>
                <w:sz w:val="20"/>
                <w:szCs w:val="20"/>
              </w:rPr>
            </w:pPr>
          </w:p>
        </w:tc>
        <w:tc>
          <w:tcPr>
            <w:tcW w:w="2268" w:type="dxa"/>
          </w:tcPr>
          <w:p w:rsidR="00E83758" w:rsidRPr="00705CB9" w:rsidRDefault="00E83758" w:rsidP="006071AA">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Повторение </w:t>
            </w:r>
            <w:proofErr w:type="gramStart"/>
            <w:r w:rsidRPr="00705CB9">
              <w:rPr>
                <w:rFonts w:ascii="Times New Roman" w:eastAsia="Calibri" w:hAnsi="Times New Roman" w:cs="Times New Roman"/>
                <w:b/>
                <w:sz w:val="20"/>
                <w:szCs w:val="20"/>
              </w:rPr>
              <w:t>пройденного</w:t>
            </w:r>
            <w:proofErr w:type="gramEnd"/>
            <w:r w:rsidRPr="00705CB9">
              <w:rPr>
                <w:rFonts w:ascii="Times New Roman" w:eastAsia="Calibri" w:hAnsi="Times New Roman" w:cs="Times New Roman"/>
                <w:b/>
                <w:sz w:val="20"/>
                <w:szCs w:val="20"/>
              </w:rPr>
              <w:t>. Что узнали, чему научились.</w:t>
            </w:r>
          </w:p>
        </w:tc>
        <w:tc>
          <w:tcPr>
            <w:tcW w:w="2190" w:type="dxa"/>
          </w:tcPr>
          <w:p w:rsidR="00E83758" w:rsidRPr="00705CB9" w:rsidRDefault="00E83758" w:rsidP="006071AA">
            <w:pPr>
              <w:rPr>
                <w:rFonts w:ascii="Times New Roman" w:eastAsia="Calibri" w:hAnsi="Times New Roman" w:cs="Times New Roman"/>
                <w:sz w:val="16"/>
                <w:szCs w:val="16"/>
              </w:rPr>
            </w:pPr>
            <w:r w:rsidRPr="00705CB9">
              <w:rPr>
                <w:rFonts w:ascii="Times New Roman" w:eastAsia="Calibri" w:hAnsi="Times New Roman" w:cs="Times New Roman"/>
                <w:sz w:val="16"/>
                <w:szCs w:val="16"/>
              </w:rPr>
              <w:t>Контроль и учет знаний учащихся, уметь решать задачи, опираясь на эти знания.</w:t>
            </w:r>
          </w:p>
        </w:tc>
        <w:tc>
          <w:tcPr>
            <w:tcW w:w="1353" w:type="dxa"/>
          </w:tcPr>
          <w:p w:rsidR="00E83758" w:rsidRPr="00705CB9" w:rsidRDefault="00E83758" w:rsidP="006071AA">
            <w:pPr>
              <w:jc w:val="center"/>
              <w:rPr>
                <w:rFonts w:ascii="Times New Roman" w:eastAsia="Calibri" w:hAnsi="Times New Roman" w:cs="Times New Roman"/>
                <w:sz w:val="16"/>
                <w:szCs w:val="16"/>
              </w:rPr>
            </w:pPr>
          </w:p>
        </w:tc>
        <w:tc>
          <w:tcPr>
            <w:tcW w:w="3080" w:type="dxa"/>
          </w:tcPr>
          <w:p w:rsidR="00E83758" w:rsidRPr="00705CB9" w:rsidRDefault="00E83758" w:rsidP="006071AA">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приемов письменных вычислений.</w:t>
            </w:r>
          </w:p>
        </w:tc>
        <w:tc>
          <w:tcPr>
            <w:tcW w:w="1878" w:type="dxa"/>
          </w:tcPr>
          <w:p w:rsidR="00E83758" w:rsidRPr="00705CB9" w:rsidRDefault="00E83758" w:rsidP="006071AA">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w:t>
            </w:r>
            <w:r w:rsidRPr="00705CB9">
              <w:rPr>
                <w:rFonts w:ascii="Times New Roman" w:eastAsia="Calibri" w:hAnsi="Times New Roman" w:cs="Times New Roman"/>
                <w:sz w:val="16"/>
                <w:szCs w:val="16"/>
              </w:rPr>
              <w:lastRenderedPageBreak/>
              <w:t>взаимную помощь.</w:t>
            </w:r>
          </w:p>
        </w:tc>
        <w:tc>
          <w:tcPr>
            <w:tcW w:w="1985" w:type="dxa"/>
          </w:tcPr>
          <w:p w:rsidR="00E83758" w:rsidRPr="00705CB9" w:rsidRDefault="00E83758" w:rsidP="006071AA">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Обсуждать общие цели и пути их достижения, распределять роли в совместной деятельности.</w:t>
            </w:r>
          </w:p>
        </w:tc>
        <w:tc>
          <w:tcPr>
            <w:tcW w:w="1192" w:type="dxa"/>
          </w:tcPr>
          <w:p w:rsidR="00E83758" w:rsidRPr="00705CB9" w:rsidRDefault="00E83758" w:rsidP="006071AA">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91</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E83758">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Проверочная работа «Проверим себя и оценим свои достижения»</w:t>
            </w:r>
          </w:p>
          <w:p w:rsidR="00E83758" w:rsidRPr="00705CB9" w:rsidRDefault="00E83758" w:rsidP="00E83758">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w:t>
            </w:r>
            <w:r w:rsidRPr="00705CB9">
              <w:rPr>
                <w:rFonts w:ascii="Times New Roman" w:eastAsia="Calibri" w:hAnsi="Times New Roman" w:cs="Times New Roman"/>
                <w:sz w:val="20"/>
                <w:szCs w:val="20"/>
              </w:rPr>
              <w:t>тестовая форма)</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алгоритм письменного деления многозначных чисел на числа, оканчивающиеся нулями, применять его при вычислениях и решении задач, решать уравнения.</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92.</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E83758">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Наши проекты: «Математика вокруг нас»</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решать творческие и поисковые задачи, логически мыслить, рассуждать.</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autoSpaceDE w:val="0"/>
              <w:autoSpaceDN w:val="0"/>
              <w:adjustRightInd w:val="0"/>
              <w:spacing w:line="252" w:lineRule="auto"/>
              <w:rPr>
                <w:rFonts w:ascii="Times New Roman" w:eastAsia="Calibri" w:hAnsi="Times New Roman" w:cs="Times New Roman"/>
                <w:sz w:val="16"/>
                <w:szCs w:val="16"/>
              </w:rPr>
            </w:pPr>
            <w:r w:rsidRPr="00705CB9">
              <w:rPr>
                <w:rFonts w:ascii="Times New Roman" w:eastAsia="Calibri" w:hAnsi="Times New Roman" w:cs="Times New Roman"/>
                <w:bCs/>
                <w:sz w:val="16"/>
                <w:szCs w:val="16"/>
              </w:rPr>
              <w:t>Уметь</w:t>
            </w:r>
            <w:r w:rsidRPr="00705CB9">
              <w:rPr>
                <w:rFonts w:ascii="Times New Roman" w:eastAsia="Calibri" w:hAnsi="Times New Roman" w:cs="Times New Roman"/>
                <w:sz w:val="16"/>
                <w:szCs w:val="16"/>
              </w:rPr>
              <w:t xml:space="preserve"> работать с различными источниками информации (подбирать, отбирать, систематизировать, обобщать материал по заданной проблеме), презентовать исследовательскую работу.</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работать в группе: определять общие цели работы, намечать способы их достижения, распределять  роли, анализировать ход и результаты работы под руководством учителя.</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w:t>
            </w:r>
          </w:p>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Внутренняя позиция школьника на основе положительного отношения к школе.</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93.</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Умножение числа на сумму.</w:t>
            </w:r>
          </w:p>
        </w:tc>
        <w:tc>
          <w:tcPr>
            <w:tcW w:w="2190" w:type="dxa"/>
          </w:tcPr>
          <w:p w:rsidR="00E83758" w:rsidRPr="00705CB9" w:rsidRDefault="00E83758" w:rsidP="00061CF3">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E83758" w:rsidRPr="00705CB9" w:rsidRDefault="00E83758" w:rsidP="00061CF3">
            <w:pPr>
              <w:rPr>
                <w:rFonts w:ascii="Times New Roman" w:eastAsia="Calibri" w:hAnsi="Times New Roman" w:cs="Times New Roman"/>
                <w:sz w:val="16"/>
                <w:szCs w:val="16"/>
              </w:rPr>
            </w:pP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Составлять план действий для решения учебных задач и следовать ему, использовать алгоритмы  письменного умножения и деления.</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94.</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Умножение числа на сумму.</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Знакомить со свойством умножения числа на сумму нескольких слагаемых, учить его формулировать и применять  в вычислениях.</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свойства  умножения числа на сумму нескольких слагаемых, уметь его формулировать и применять  в вычислениях.</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95-96.</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Письменное умножение на двузначное число.</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Познакомить с алгоритмом письменного умножения на двузначное число.</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алгоритм письменного умножения на двузначное  число, применять его, уметь  решать  задачи изученных видов.</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97-98.</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E83758" w:rsidRPr="00705CB9" w:rsidRDefault="00E83758" w:rsidP="00E83758">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Решение задач на нахождение </w:t>
            </w:r>
            <w:r w:rsidRPr="00705CB9">
              <w:rPr>
                <w:rFonts w:ascii="Times New Roman" w:eastAsia="Calibri" w:hAnsi="Times New Roman" w:cs="Times New Roman"/>
                <w:b/>
                <w:sz w:val="20"/>
                <w:szCs w:val="20"/>
              </w:rPr>
              <w:lastRenderedPageBreak/>
              <w:t>неизвестного по двум разностям.</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Познакомить с задачами на нахождение неизвестных по двум разностям, учить </w:t>
            </w:r>
            <w:r w:rsidRPr="00705CB9">
              <w:rPr>
                <w:rFonts w:ascii="Times New Roman" w:eastAsia="Calibri" w:hAnsi="Times New Roman" w:cs="Times New Roman"/>
                <w:sz w:val="16"/>
                <w:szCs w:val="16"/>
              </w:rPr>
              <w:lastRenderedPageBreak/>
              <w:t>составлять план при решении таких задач, объяснять выбор действий.</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Уметь  решать задачи на нахождение неизвестных по двум разностям, учить составлять план при решении таких </w:t>
            </w:r>
            <w:r w:rsidRPr="00705CB9">
              <w:rPr>
                <w:rFonts w:ascii="Times New Roman" w:eastAsia="Calibri" w:hAnsi="Times New Roman" w:cs="Times New Roman"/>
                <w:sz w:val="16"/>
                <w:szCs w:val="16"/>
              </w:rPr>
              <w:lastRenderedPageBreak/>
              <w:t>задач, объяснять выбор действий, решать задачи изученных видов.</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Устанавливать  математические отношения  между  </w:t>
            </w:r>
            <w:r w:rsidRPr="00705CB9">
              <w:rPr>
                <w:rFonts w:ascii="Times New Roman" w:eastAsia="Calibri" w:hAnsi="Times New Roman" w:cs="Times New Roman"/>
                <w:sz w:val="16"/>
                <w:szCs w:val="16"/>
              </w:rPr>
              <w:lastRenderedPageBreak/>
              <w:t>объектами, взаимосвязи  явлений и процессов, устно строить речевое высказывание, используя математическую терминологию.</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Уметь самостоятельно выполнять работу, понимая личную </w:t>
            </w:r>
            <w:r w:rsidRPr="00705CB9">
              <w:rPr>
                <w:rFonts w:ascii="Times New Roman" w:eastAsia="Calibri" w:hAnsi="Times New Roman" w:cs="Times New Roman"/>
                <w:sz w:val="16"/>
                <w:szCs w:val="16"/>
              </w:rPr>
              <w:lastRenderedPageBreak/>
              <w:t>ответственность за результат.</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99-100.</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Письменное умножение на трёхзначное число.</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Познакомить с алгоритмом письменного умножения на трехзначное число.</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алгоритм письменного умножения на трехзначное  число, применять его, уметь  решать  задачи изученных видов.</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101-102.</w:t>
            </w:r>
          </w:p>
        </w:tc>
        <w:tc>
          <w:tcPr>
            <w:tcW w:w="905" w:type="dxa"/>
          </w:tcPr>
          <w:p w:rsidR="00F41D02" w:rsidRPr="00705CB9" w:rsidRDefault="00F41D02" w:rsidP="00F41D02">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Закрепление </w:t>
            </w:r>
            <w:proofErr w:type="gramStart"/>
            <w:r w:rsidRPr="00705CB9">
              <w:rPr>
                <w:rFonts w:ascii="Times New Roman" w:eastAsia="Calibri" w:hAnsi="Times New Roman" w:cs="Times New Roman"/>
                <w:b/>
                <w:sz w:val="20"/>
                <w:szCs w:val="20"/>
              </w:rPr>
              <w:t>изученного</w:t>
            </w:r>
            <w:proofErr w:type="gramEnd"/>
            <w:r w:rsidRPr="00705CB9">
              <w:rPr>
                <w:rFonts w:ascii="Times New Roman" w:eastAsia="Calibri" w:hAnsi="Times New Roman" w:cs="Times New Roman"/>
                <w:b/>
                <w:sz w:val="20"/>
                <w:szCs w:val="20"/>
              </w:rPr>
              <w:t>.</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Познакомить с алгоритмом письменного умножения на трехзначное число.</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алгоритм письменного умножения на трехзначное  число, применять его, уметь  решать  задачи изученных видов.</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E83758" w:rsidRPr="00705CB9" w:rsidRDefault="00E83758" w:rsidP="00061CF3">
            <w:pPr>
              <w:rPr>
                <w:rFonts w:ascii="Times New Roman" w:eastAsia="Calibri" w:hAnsi="Times New Roman" w:cs="Times New Roman"/>
                <w:sz w:val="16"/>
                <w:szCs w:val="16"/>
              </w:rPr>
            </w:pP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103.</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Что узнали. Чему научились.</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и закрепить алгоритм письменного умножения на трехзначное число.</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алгоритм письменного умножения на трехзначное  число, применять его, уметь  решать  задачи изученных видов.</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Borders>
              <w:bottom w:val="single" w:sz="4" w:space="0" w:color="auto"/>
            </w:tcBorders>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104.</w:t>
            </w:r>
          </w:p>
        </w:tc>
        <w:tc>
          <w:tcPr>
            <w:tcW w:w="905" w:type="dxa"/>
            <w:tcBorders>
              <w:bottom w:val="single" w:sz="4" w:space="0" w:color="auto"/>
            </w:tcBorders>
          </w:tcPr>
          <w:p w:rsidR="00E83758" w:rsidRPr="00705CB9" w:rsidRDefault="00E83758" w:rsidP="00F41D02">
            <w:pPr>
              <w:rPr>
                <w:rFonts w:ascii="Times New Roman" w:eastAsia="Calibri" w:hAnsi="Times New Roman" w:cs="Times New Roman"/>
                <w:b/>
                <w:sz w:val="20"/>
                <w:szCs w:val="20"/>
              </w:rPr>
            </w:pPr>
          </w:p>
        </w:tc>
        <w:tc>
          <w:tcPr>
            <w:tcW w:w="2268" w:type="dxa"/>
            <w:tcBorders>
              <w:bottom w:val="single" w:sz="4" w:space="0" w:color="auto"/>
            </w:tcBorders>
          </w:tcPr>
          <w:p w:rsidR="00E83758" w:rsidRPr="00705CB9" w:rsidRDefault="00E83758" w:rsidP="00F41D02">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Контрольная работа  по теме «Умножение на двузначное и трёхзначное число».</w:t>
            </w:r>
          </w:p>
        </w:tc>
        <w:tc>
          <w:tcPr>
            <w:tcW w:w="2190" w:type="dxa"/>
            <w:tcBorders>
              <w:bottom w:val="single" w:sz="4" w:space="0" w:color="auto"/>
            </w:tcBorders>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Контроль и учет знаний по данной теме, выявление пробелов в знаниях, учить делать самопроверку, находить и исправлять ошибки.</w:t>
            </w:r>
          </w:p>
        </w:tc>
        <w:tc>
          <w:tcPr>
            <w:tcW w:w="1353" w:type="dxa"/>
            <w:tcBorders>
              <w:bottom w:val="single" w:sz="4" w:space="0" w:color="auto"/>
            </w:tcBorders>
          </w:tcPr>
          <w:p w:rsidR="00E83758" w:rsidRPr="00705CB9" w:rsidRDefault="00E83758" w:rsidP="00061CF3">
            <w:pPr>
              <w:jc w:val="center"/>
              <w:rPr>
                <w:rFonts w:ascii="Times New Roman" w:eastAsia="Calibri" w:hAnsi="Times New Roman" w:cs="Times New Roman"/>
                <w:sz w:val="16"/>
                <w:szCs w:val="16"/>
              </w:rPr>
            </w:pPr>
          </w:p>
        </w:tc>
        <w:tc>
          <w:tcPr>
            <w:tcW w:w="3080" w:type="dxa"/>
            <w:tcBorders>
              <w:bottom w:val="single" w:sz="4" w:space="0" w:color="auto"/>
            </w:tcBorders>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приемов письменных вычислений.</w:t>
            </w:r>
          </w:p>
        </w:tc>
        <w:tc>
          <w:tcPr>
            <w:tcW w:w="1878" w:type="dxa"/>
            <w:tcBorders>
              <w:bottom w:val="single" w:sz="4" w:space="0" w:color="auto"/>
            </w:tcBorders>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Borders>
              <w:bottom w:val="single" w:sz="4" w:space="0" w:color="auto"/>
            </w:tcBorders>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Borders>
              <w:bottom w:val="single" w:sz="4" w:space="0" w:color="auto"/>
            </w:tcBorders>
          </w:tcPr>
          <w:p w:rsidR="00E83758" w:rsidRPr="00705CB9" w:rsidRDefault="00E83758" w:rsidP="00061CF3">
            <w:pPr>
              <w:rPr>
                <w:rFonts w:ascii="Times New Roman" w:eastAsia="Calibri" w:hAnsi="Times New Roman" w:cs="Times New Roman"/>
                <w:sz w:val="16"/>
                <w:szCs w:val="16"/>
              </w:rPr>
            </w:pPr>
          </w:p>
        </w:tc>
      </w:tr>
      <w:tr w:rsidR="00333D78" w:rsidRPr="00705CB9" w:rsidTr="006071AA">
        <w:tc>
          <w:tcPr>
            <w:tcW w:w="15614" w:type="dxa"/>
            <w:gridSpan w:val="9"/>
            <w:shd w:val="clear" w:color="auto" w:fill="FFC000"/>
          </w:tcPr>
          <w:p w:rsidR="00333D78" w:rsidRPr="00705CB9" w:rsidRDefault="00333D7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Умножение и деление (продолжение) 22ч</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105.</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Анализ контрольной работы. Письменное деление на двузначное число.</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делать самопроверку, находить и исправлять ошибки.</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приемов письменных вычислений.</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106.</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Письменное деление с </w:t>
            </w:r>
            <w:r w:rsidRPr="00705CB9">
              <w:rPr>
                <w:rFonts w:ascii="Times New Roman" w:eastAsia="Calibri" w:hAnsi="Times New Roman" w:cs="Times New Roman"/>
                <w:b/>
                <w:sz w:val="20"/>
                <w:szCs w:val="20"/>
              </w:rPr>
              <w:lastRenderedPageBreak/>
              <w:t>остатком на двузначное число.</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Познакомить с алгоритмом письменного деления с </w:t>
            </w:r>
            <w:r w:rsidRPr="00705CB9">
              <w:rPr>
                <w:rFonts w:ascii="Times New Roman" w:eastAsia="Calibri" w:hAnsi="Times New Roman" w:cs="Times New Roman"/>
                <w:sz w:val="16"/>
                <w:szCs w:val="16"/>
              </w:rPr>
              <w:lastRenderedPageBreak/>
              <w:t>остатком на двузначное число.</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Учить использовать алгоритм письменного деления с остатком на </w:t>
            </w:r>
            <w:r w:rsidRPr="00705CB9">
              <w:rPr>
                <w:rFonts w:ascii="Times New Roman" w:eastAsia="Calibri" w:hAnsi="Times New Roman" w:cs="Times New Roman"/>
                <w:sz w:val="16"/>
                <w:szCs w:val="16"/>
              </w:rPr>
              <w:lastRenderedPageBreak/>
              <w:t>двузначное число, находить и сравнивать площади прямоугольников.</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Находить ответы на вопросы в учебнике. </w:t>
            </w:r>
            <w:r w:rsidRPr="00705CB9">
              <w:rPr>
                <w:rFonts w:ascii="Times New Roman" w:eastAsia="Calibri" w:hAnsi="Times New Roman" w:cs="Times New Roman"/>
                <w:sz w:val="16"/>
                <w:szCs w:val="16"/>
              </w:rPr>
              <w:lastRenderedPageBreak/>
              <w:t>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Расширить знания для решения новых учебных </w:t>
            </w:r>
            <w:r w:rsidRPr="00705CB9">
              <w:rPr>
                <w:rFonts w:ascii="Times New Roman" w:eastAsia="Calibri" w:hAnsi="Times New Roman" w:cs="Times New Roman"/>
                <w:sz w:val="16"/>
                <w:szCs w:val="16"/>
              </w:rPr>
              <w:lastRenderedPageBreak/>
              <w:t>задач, проявлять интерес к математике.</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107.</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Алгоритм письменного деления на двузначное число.</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Знакомить с алгоритмом письменного деления на двузначное число.</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использовать алгоритм письменного деления на двузначное число, решать задачи с величинами.</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108-109.</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Письменное деление на двузначное число.</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Знакомить с алгоритмом письменного деления на двузначное число.</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использовать алгоритм письменного деления на двузначное число, решать задачи с пропорциональными величинами.</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E83758" w:rsidRPr="00705CB9" w:rsidRDefault="00E83758" w:rsidP="00061CF3">
            <w:pPr>
              <w:rPr>
                <w:rFonts w:ascii="Times New Roman" w:eastAsia="Calibri" w:hAnsi="Times New Roman" w:cs="Times New Roman"/>
                <w:sz w:val="16"/>
                <w:szCs w:val="16"/>
              </w:rPr>
            </w:pP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110.</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Закрепление </w:t>
            </w:r>
            <w:proofErr w:type="gramStart"/>
            <w:r w:rsidRPr="00705CB9">
              <w:rPr>
                <w:rFonts w:ascii="Times New Roman" w:eastAsia="Calibri" w:hAnsi="Times New Roman" w:cs="Times New Roman"/>
                <w:b/>
                <w:sz w:val="20"/>
                <w:szCs w:val="20"/>
              </w:rPr>
              <w:t>изученного</w:t>
            </w:r>
            <w:proofErr w:type="gramEnd"/>
            <w:r w:rsidRPr="00705CB9">
              <w:rPr>
                <w:rFonts w:ascii="Times New Roman" w:eastAsia="Calibri" w:hAnsi="Times New Roman" w:cs="Times New Roman"/>
                <w:b/>
                <w:sz w:val="20"/>
                <w:szCs w:val="20"/>
              </w:rPr>
              <w:t>.</w:t>
            </w:r>
          </w:p>
        </w:tc>
        <w:tc>
          <w:tcPr>
            <w:tcW w:w="2190" w:type="dxa"/>
          </w:tcPr>
          <w:p w:rsidR="00E83758" w:rsidRPr="00705CB9" w:rsidRDefault="00E83758" w:rsidP="00061CF3">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E83758" w:rsidRPr="00705CB9" w:rsidRDefault="00E83758" w:rsidP="00061CF3">
            <w:pPr>
              <w:rPr>
                <w:rFonts w:ascii="Times New Roman" w:eastAsia="Calibri" w:hAnsi="Times New Roman" w:cs="Times New Roman"/>
                <w:sz w:val="16"/>
                <w:szCs w:val="16"/>
              </w:rPr>
            </w:pP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использовать алгоритм письменного деления на двузначное число, решать текстовые задачи, вычислять площадь прямоугольника.</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111.</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Закрепление </w:t>
            </w:r>
            <w:proofErr w:type="gramStart"/>
            <w:r w:rsidRPr="00705CB9">
              <w:rPr>
                <w:rFonts w:ascii="Times New Roman" w:eastAsia="Calibri" w:hAnsi="Times New Roman" w:cs="Times New Roman"/>
                <w:b/>
                <w:sz w:val="20"/>
                <w:szCs w:val="20"/>
              </w:rPr>
              <w:t>изученного</w:t>
            </w:r>
            <w:proofErr w:type="gramEnd"/>
            <w:r w:rsidRPr="00705CB9">
              <w:rPr>
                <w:rFonts w:ascii="Times New Roman" w:eastAsia="Calibri" w:hAnsi="Times New Roman" w:cs="Times New Roman"/>
                <w:b/>
                <w:sz w:val="20"/>
                <w:szCs w:val="20"/>
              </w:rPr>
              <w:t>. Решение задач.</w:t>
            </w:r>
          </w:p>
        </w:tc>
        <w:tc>
          <w:tcPr>
            <w:tcW w:w="2190" w:type="dxa"/>
          </w:tcPr>
          <w:p w:rsidR="00E83758" w:rsidRPr="00705CB9" w:rsidRDefault="00E83758" w:rsidP="00061CF3">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E83758" w:rsidRPr="00705CB9" w:rsidRDefault="00E83758" w:rsidP="00061CF3">
            <w:pPr>
              <w:rPr>
                <w:rFonts w:ascii="Times New Roman" w:eastAsia="Calibri" w:hAnsi="Times New Roman" w:cs="Times New Roman"/>
                <w:sz w:val="16"/>
                <w:szCs w:val="16"/>
              </w:rPr>
            </w:pP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использовать алгоритм письменного деления на двузначное число, решать текстовые задачи, вычислять площадь прямоугольника.</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112.</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Закрепление </w:t>
            </w:r>
            <w:proofErr w:type="gramStart"/>
            <w:r w:rsidRPr="00705CB9">
              <w:rPr>
                <w:rFonts w:ascii="Times New Roman" w:eastAsia="Calibri" w:hAnsi="Times New Roman" w:cs="Times New Roman"/>
                <w:b/>
                <w:sz w:val="20"/>
                <w:szCs w:val="20"/>
              </w:rPr>
              <w:t>изученного</w:t>
            </w:r>
            <w:proofErr w:type="gramEnd"/>
            <w:r w:rsidRPr="00705CB9">
              <w:rPr>
                <w:rFonts w:ascii="Times New Roman" w:eastAsia="Calibri" w:hAnsi="Times New Roman" w:cs="Times New Roman"/>
                <w:b/>
                <w:sz w:val="20"/>
                <w:szCs w:val="20"/>
              </w:rPr>
              <w:t>.</w:t>
            </w:r>
          </w:p>
        </w:tc>
        <w:tc>
          <w:tcPr>
            <w:tcW w:w="2190" w:type="dxa"/>
          </w:tcPr>
          <w:p w:rsidR="00E83758" w:rsidRPr="00705CB9" w:rsidRDefault="00E83758" w:rsidP="00061CF3">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E83758" w:rsidRPr="00705CB9" w:rsidRDefault="00E83758" w:rsidP="00061CF3">
            <w:pPr>
              <w:rPr>
                <w:rFonts w:ascii="Times New Roman" w:eastAsia="Calibri" w:hAnsi="Times New Roman" w:cs="Times New Roman"/>
                <w:sz w:val="16"/>
                <w:szCs w:val="16"/>
              </w:rPr>
            </w:pP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использовать алгоритм письменного деления на двузначное число, решать текстовые задачи, вычислять площадь прямоугольника.</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Устанавливать  математические отношения  между  объектами, взаимосвязи  явлений и процессов, устно строить речевое высказывание, используя </w:t>
            </w:r>
            <w:r w:rsidRPr="00705CB9">
              <w:rPr>
                <w:rFonts w:ascii="Times New Roman" w:eastAsia="Calibri" w:hAnsi="Times New Roman" w:cs="Times New Roman"/>
                <w:sz w:val="16"/>
                <w:szCs w:val="16"/>
              </w:rPr>
              <w:lastRenderedPageBreak/>
              <w:t>математическую терминологию.</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Уметь самостоятельно выполнять работу, понимая личную ответственность за результат.</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113.</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Письменное деление на двузначное деление. Закрепление.</w:t>
            </w:r>
          </w:p>
        </w:tc>
        <w:tc>
          <w:tcPr>
            <w:tcW w:w="2190" w:type="dxa"/>
          </w:tcPr>
          <w:p w:rsidR="00E83758" w:rsidRPr="00705CB9" w:rsidRDefault="00E83758" w:rsidP="00061CF3">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E83758" w:rsidRPr="00705CB9" w:rsidRDefault="00E83758" w:rsidP="00061CF3">
            <w:pPr>
              <w:rPr>
                <w:rFonts w:ascii="Times New Roman" w:eastAsia="Calibri" w:hAnsi="Times New Roman" w:cs="Times New Roman"/>
                <w:sz w:val="16"/>
                <w:szCs w:val="16"/>
              </w:rPr>
            </w:pP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использовать алгоритм письменного деления на двузначное число, решать текстовые задачи.</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114-115.</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Закрепление </w:t>
            </w:r>
            <w:proofErr w:type="gramStart"/>
            <w:r w:rsidRPr="00705CB9">
              <w:rPr>
                <w:rFonts w:ascii="Times New Roman" w:eastAsia="Calibri" w:hAnsi="Times New Roman" w:cs="Times New Roman"/>
                <w:b/>
                <w:sz w:val="20"/>
                <w:szCs w:val="20"/>
              </w:rPr>
              <w:t>изученного</w:t>
            </w:r>
            <w:proofErr w:type="gramEnd"/>
            <w:r w:rsidRPr="00705CB9">
              <w:rPr>
                <w:rFonts w:ascii="Times New Roman" w:eastAsia="Calibri" w:hAnsi="Times New Roman" w:cs="Times New Roman"/>
                <w:b/>
                <w:sz w:val="20"/>
                <w:szCs w:val="20"/>
              </w:rPr>
              <w:t>. Решение задач.</w:t>
            </w:r>
          </w:p>
        </w:tc>
        <w:tc>
          <w:tcPr>
            <w:tcW w:w="2190" w:type="dxa"/>
          </w:tcPr>
          <w:p w:rsidR="00E83758" w:rsidRPr="00705CB9" w:rsidRDefault="00E83758" w:rsidP="00061CF3">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E83758" w:rsidRPr="00705CB9" w:rsidRDefault="00E83758" w:rsidP="00061CF3">
            <w:pPr>
              <w:rPr>
                <w:rFonts w:ascii="Times New Roman" w:eastAsia="Calibri" w:hAnsi="Times New Roman" w:cs="Times New Roman"/>
                <w:sz w:val="16"/>
                <w:szCs w:val="16"/>
              </w:rPr>
            </w:pP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использовать алгоритм письменного деления на двузначное число, решать текстовые задачи.</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116.</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Контрольная работа по теме «Деление на двузначное число».</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Контроль и учет знаний по данной теме, выявление пробелов в знаниях, учить делать самопроверку, находить и исправлять ошибки.</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приемов письменных вычислений.</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E83758" w:rsidRPr="00705CB9" w:rsidRDefault="00E83758" w:rsidP="00061CF3">
            <w:pPr>
              <w:rPr>
                <w:rFonts w:ascii="Times New Roman" w:eastAsia="Calibri" w:hAnsi="Times New Roman" w:cs="Times New Roman"/>
                <w:sz w:val="16"/>
                <w:szCs w:val="16"/>
              </w:rPr>
            </w:pP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117.</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Анализ контрольной работы. Письменное деление на трёхзначное число.</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Познакомить с алгоритмом письменного деления на трехзначное число, объяснять каждую операцию в алгоритме.</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пользоваться  алгоритмом письменного деления на трехзначное число</w:t>
            </w:r>
            <w:proofErr w:type="gramStart"/>
            <w:r w:rsidRPr="00705CB9">
              <w:rPr>
                <w:rFonts w:ascii="Times New Roman" w:eastAsia="Calibri" w:hAnsi="Times New Roman" w:cs="Times New Roman"/>
                <w:sz w:val="16"/>
                <w:szCs w:val="16"/>
              </w:rPr>
              <w:t xml:space="preserve"> ,</w:t>
            </w:r>
            <w:proofErr w:type="gramEnd"/>
            <w:r w:rsidRPr="00705CB9">
              <w:rPr>
                <w:rFonts w:ascii="Times New Roman" w:eastAsia="Calibri" w:hAnsi="Times New Roman" w:cs="Times New Roman"/>
                <w:sz w:val="16"/>
                <w:szCs w:val="16"/>
              </w:rPr>
              <w:t xml:space="preserve"> объяснять каждую операцию в алгоритме, решать текстовые задачи.</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118-119.</w:t>
            </w:r>
          </w:p>
        </w:tc>
        <w:tc>
          <w:tcPr>
            <w:tcW w:w="905" w:type="dxa"/>
          </w:tcPr>
          <w:p w:rsidR="00705CB9" w:rsidRPr="00705CB9" w:rsidRDefault="00705CB9"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Письменное деление на трёхзначное число.</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Познакомить с алгоритмом письменного умножения на трехзначное число.</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пользоваться  алгоритмом письменного деления на трехзначное число, объяснять каждую операцию в алгоритме.</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w:t>
            </w:r>
            <w:r w:rsidRPr="00705CB9">
              <w:rPr>
                <w:rFonts w:ascii="Times New Roman" w:eastAsia="Calibri" w:hAnsi="Times New Roman" w:cs="Times New Roman"/>
                <w:sz w:val="16"/>
                <w:szCs w:val="16"/>
              </w:rPr>
              <w:lastRenderedPageBreak/>
              <w:t>контроль и оказывать взаимную помощь.</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Обсуждать общие цели и пути их достижения, распределять роли в совместной деятельности.</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F5E31" w:rsidRPr="00705CB9" w:rsidTr="00EF5E31">
        <w:tc>
          <w:tcPr>
            <w:tcW w:w="763" w:type="dxa"/>
          </w:tcPr>
          <w:p w:rsidR="00EF5E31" w:rsidRPr="00705CB9" w:rsidRDefault="00EF5E31" w:rsidP="00EF5E31">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120.</w:t>
            </w:r>
          </w:p>
        </w:tc>
        <w:tc>
          <w:tcPr>
            <w:tcW w:w="905" w:type="dxa"/>
          </w:tcPr>
          <w:p w:rsidR="00EF5E31" w:rsidRPr="00705CB9" w:rsidRDefault="00EF5E31" w:rsidP="00EF5E31">
            <w:pPr>
              <w:rPr>
                <w:rFonts w:ascii="Times New Roman" w:eastAsia="Calibri" w:hAnsi="Times New Roman" w:cs="Times New Roman"/>
                <w:b/>
                <w:sz w:val="20"/>
                <w:szCs w:val="20"/>
              </w:rPr>
            </w:pPr>
          </w:p>
        </w:tc>
        <w:tc>
          <w:tcPr>
            <w:tcW w:w="2268" w:type="dxa"/>
          </w:tcPr>
          <w:p w:rsidR="00EF5E31" w:rsidRPr="00A16675" w:rsidRDefault="00EF5E31" w:rsidP="00EF5E31">
            <w:pPr>
              <w:rPr>
                <w:rFonts w:ascii="Times New Roman" w:eastAsia="Calibri" w:hAnsi="Times New Roman" w:cs="Times New Roman"/>
                <w:b/>
                <w:sz w:val="28"/>
                <w:szCs w:val="28"/>
              </w:rPr>
            </w:pPr>
            <w:r w:rsidRPr="00A16675">
              <w:rPr>
                <w:rFonts w:ascii="Times New Roman" w:eastAsia="Calibri" w:hAnsi="Times New Roman" w:cs="Times New Roman"/>
                <w:b/>
                <w:sz w:val="28"/>
                <w:szCs w:val="28"/>
              </w:rPr>
              <w:t>Всероссийская проверочная работа</w:t>
            </w:r>
          </w:p>
        </w:tc>
        <w:tc>
          <w:tcPr>
            <w:tcW w:w="2190" w:type="dxa"/>
          </w:tcPr>
          <w:p w:rsidR="00EF5E31" w:rsidRPr="00705CB9" w:rsidRDefault="00EF5E31" w:rsidP="00EF5E31">
            <w:pPr>
              <w:rPr>
                <w:rFonts w:ascii="Times New Roman" w:eastAsia="Calibri" w:hAnsi="Times New Roman" w:cs="Times New Roman"/>
                <w:sz w:val="16"/>
                <w:szCs w:val="16"/>
              </w:rPr>
            </w:pPr>
            <w:r w:rsidRPr="00705CB9">
              <w:rPr>
                <w:rFonts w:ascii="Times New Roman" w:eastAsia="Calibri" w:hAnsi="Times New Roman" w:cs="Times New Roman"/>
                <w:sz w:val="16"/>
                <w:szCs w:val="16"/>
              </w:rPr>
              <w:t>Контроль и учет знаний по данной теме, выявление пробелов в знаниях, учить делать самопроверку, находить и исправлять ошибки.</w:t>
            </w:r>
          </w:p>
        </w:tc>
        <w:tc>
          <w:tcPr>
            <w:tcW w:w="1353" w:type="dxa"/>
          </w:tcPr>
          <w:p w:rsidR="00EF5E31" w:rsidRPr="00705CB9" w:rsidRDefault="00EF5E31" w:rsidP="00EF5E31">
            <w:pPr>
              <w:jc w:val="center"/>
              <w:rPr>
                <w:rFonts w:ascii="Times New Roman" w:eastAsia="Calibri" w:hAnsi="Times New Roman" w:cs="Times New Roman"/>
                <w:sz w:val="16"/>
                <w:szCs w:val="16"/>
              </w:rPr>
            </w:pPr>
          </w:p>
        </w:tc>
        <w:tc>
          <w:tcPr>
            <w:tcW w:w="3080" w:type="dxa"/>
          </w:tcPr>
          <w:p w:rsidR="00EF5E31" w:rsidRPr="00705CB9" w:rsidRDefault="00EF5E31" w:rsidP="00EF5E31">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приемов письменных вычислений.</w:t>
            </w:r>
          </w:p>
        </w:tc>
        <w:tc>
          <w:tcPr>
            <w:tcW w:w="1878" w:type="dxa"/>
          </w:tcPr>
          <w:p w:rsidR="00EF5E31" w:rsidRPr="00705CB9" w:rsidRDefault="00EF5E31" w:rsidP="00EF5E31">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EF5E31" w:rsidRPr="00705CB9" w:rsidRDefault="00EF5E31" w:rsidP="00EF5E31">
            <w:pPr>
              <w:rPr>
                <w:rFonts w:ascii="Times New Roman" w:eastAsia="Calibri" w:hAnsi="Times New Roman" w:cs="Times New Roman"/>
                <w:sz w:val="16"/>
                <w:szCs w:val="16"/>
              </w:rPr>
            </w:pPr>
          </w:p>
        </w:tc>
        <w:tc>
          <w:tcPr>
            <w:tcW w:w="1985" w:type="dxa"/>
          </w:tcPr>
          <w:p w:rsidR="00EF5E31" w:rsidRPr="00705CB9" w:rsidRDefault="00EF5E31" w:rsidP="00EF5E31">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EF5E31" w:rsidRPr="00705CB9" w:rsidRDefault="00EF5E31" w:rsidP="00EF5E31">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121.</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F5E31" w:rsidP="00061CF3">
            <w:pPr>
              <w:rPr>
                <w:rFonts w:ascii="Times New Roman" w:eastAsia="Calibri" w:hAnsi="Times New Roman" w:cs="Times New Roman"/>
                <w:b/>
                <w:sz w:val="20"/>
                <w:szCs w:val="20"/>
              </w:rPr>
            </w:pPr>
            <w:r>
              <w:rPr>
                <w:rFonts w:ascii="Times New Roman" w:eastAsia="Calibri" w:hAnsi="Times New Roman" w:cs="Times New Roman"/>
                <w:b/>
                <w:sz w:val="20"/>
                <w:szCs w:val="20"/>
              </w:rPr>
              <w:t xml:space="preserve">Закрепление </w:t>
            </w:r>
            <w:proofErr w:type="gramStart"/>
            <w:r>
              <w:rPr>
                <w:rFonts w:ascii="Times New Roman" w:eastAsia="Calibri" w:hAnsi="Times New Roman" w:cs="Times New Roman"/>
                <w:b/>
                <w:sz w:val="20"/>
                <w:szCs w:val="20"/>
              </w:rPr>
              <w:t>изученного</w:t>
            </w:r>
            <w:proofErr w:type="gramEnd"/>
            <w:r>
              <w:rPr>
                <w:rFonts w:ascii="Times New Roman" w:eastAsia="Calibri" w:hAnsi="Times New Roman" w:cs="Times New Roman"/>
                <w:b/>
                <w:sz w:val="20"/>
                <w:szCs w:val="20"/>
              </w:rPr>
              <w:t xml:space="preserve">. </w:t>
            </w:r>
            <w:r w:rsidR="00E83758" w:rsidRPr="00705CB9">
              <w:rPr>
                <w:rFonts w:ascii="Times New Roman" w:eastAsia="Calibri" w:hAnsi="Times New Roman" w:cs="Times New Roman"/>
                <w:b/>
                <w:sz w:val="20"/>
                <w:szCs w:val="20"/>
              </w:rPr>
              <w:t>Деление с остатком.</w:t>
            </w:r>
          </w:p>
        </w:tc>
        <w:tc>
          <w:tcPr>
            <w:tcW w:w="2190" w:type="dxa"/>
          </w:tcPr>
          <w:p w:rsidR="00E83758" w:rsidRPr="00705CB9" w:rsidRDefault="00E83758" w:rsidP="00061CF3">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E83758" w:rsidRPr="00705CB9" w:rsidRDefault="00E83758" w:rsidP="00061CF3">
            <w:pPr>
              <w:rPr>
                <w:rFonts w:ascii="Times New Roman" w:eastAsia="Calibri" w:hAnsi="Times New Roman" w:cs="Times New Roman"/>
                <w:sz w:val="16"/>
                <w:szCs w:val="16"/>
              </w:rPr>
            </w:pP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использовать алгоритм письменного деления на двузначное число, решать текстовые задачи.</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122.</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Деление на трёхзначное число. Закрепление.</w:t>
            </w:r>
          </w:p>
        </w:tc>
        <w:tc>
          <w:tcPr>
            <w:tcW w:w="2190" w:type="dxa"/>
          </w:tcPr>
          <w:p w:rsidR="00E83758" w:rsidRPr="00705CB9" w:rsidRDefault="00E83758" w:rsidP="00061CF3">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E83758" w:rsidRPr="00705CB9" w:rsidRDefault="00E83758" w:rsidP="00061CF3">
            <w:pPr>
              <w:rPr>
                <w:rFonts w:ascii="Times New Roman" w:eastAsia="Calibri" w:hAnsi="Times New Roman" w:cs="Times New Roman"/>
                <w:sz w:val="16"/>
                <w:szCs w:val="16"/>
              </w:rPr>
            </w:pP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использовать алгоритм письменного деления на двузначное число, решать текстовые задачи.</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123-124.</w:t>
            </w:r>
          </w:p>
        </w:tc>
        <w:tc>
          <w:tcPr>
            <w:tcW w:w="905" w:type="dxa"/>
          </w:tcPr>
          <w:p w:rsidR="00705CB9" w:rsidRPr="00705CB9" w:rsidRDefault="00705CB9" w:rsidP="00061CF3">
            <w:pPr>
              <w:rPr>
                <w:rFonts w:ascii="Times New Roman" w:eastAsia="Calibri" w:hAnsi="Times New Roman" w:cs="Times New Roman"/>
                <w:b/>
                <w:sz w:val="20"/>
                <w:szCs w:val="20"/>
              </w:rPr>
            </w:pPr>
          </w:p>
        </w:tc>
        <w:tc>
          <w:tcPr>
            <w:tcW w:w="2268" w:type="dxa"/>
          </w:tcPr>
          <w:p w:rsidR="00EF5E31" w:rsidRDefault="00EF5E31" w:rsidP="00061CF3">
            <w:pPr>
              <w:rPr>
                <w:rFonts w:ascii="Times New Roman" w:eastAsia="Calibri" w:hAnsi="Times New Roman" w:cs="Times New Roman"/>
                <w:b/>
                <w:sz w:val="24"/>
                <w:szCs w:val="24"/>
              </w:rPr>
            </w:pPr>
            <w:r w:rsidRPr="00EF5E31">
              <w:rPr>
                <w:rFonts w:ascii="Times New Roman" w:eastAsia="Calibri" w:hAnsi="Times New Roman" w:cs="Times New Roman"/>
                <w:b/>
                <w:sz w:val="24"/>
                <w:szCs w:val="24"/>
              </w:rPr>
              <w:t>Итоговый мониторинг</w:t>
            </w:r>
            <w:r w:rsidR="00676F25">
              <w:rPr>
                <w:rFonts w:ascii="Times New Roman" w:eastAsia="Calibri" w:hAnsi="Times New Roman" w:cs="Times New Roman"/>
                <w:b/>
                <w:sz w:val="24"/>
                <w:szCs w:val="24"/>
              </w:rPr>
              <w:t>.</w:t>
            </w:r>
          </w:p>
          <w:p w:rsidR="00676F25" w:rsidRDefault="00676F25" w:rsidP="00061CF3">
            <w:pPr>
              <w:rPr>
                <w:rFonts w:ascii="Times New Roman" w:eastAsia="Calibri" w:hAnsi="Times New Roman" w:cs="Times New Roman"/>
                <w:b/>
                <w:sz w:val="24"/>
                <w:szCs w:val="24"/>
              </w:rPr>
            </w:pPr>
          </w:p>
          <w:p w:rsidR="00676F25" w:rsidRDefault="00676F25" w:rsidP="00676F25">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Что узнали. Чему научились.</w:t>
            </w:r>
          </w:p>
          <w:p w:rsidR="00676F25" w:rsidRPr="00EF5E31" w:rsidRDefault="00676F25" w:rsidP="00061CF3">
            <w:pPr>
              <w:rPr>
                <w:rFonts w:ascii="Times New Roman" w:eastAsia="Calibri" w:hAnsi="Times New Roman" w:cs="Times New Roman"/>
                <w:b/>
                <w:sz w:val="24"/>
                <w:szCs w:val="24"/>
              </w:rPr>
            </w:pP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алгоритм письменного деления на трехзначное число</w:t>
            </w:r>
            <w:proofErr w:type="gramStart"/>
            <w:r w:rsidRPr="00705CB9">
              <w:rPr>
                <w:rFonts w:ascii="Times New Roman" w:eastAsia="Calibri" w:hAnsi="Times New Roman" w:cs="Times New Roman"/>
                <w:sz w:val="16"/>
                <w:szCs w:val="16"/>
              </w:rPr>
              <w:t xml:space="preserve"> ,</w:t>
            </w:r>
            <w:proofErr w:type="gramEnd"/>
            <w:r w:rsidRPr="00705CB9">
              <w:rPr>
                <w:rFonts w:ascii="Times New Roman" w:eastAsia="Calibri" w:hAnsi="Times New Roman" w:cs="Times New Roman"/>
                <w:sz w:val="16"/>
                <w:szCs w:val="16"/>
              </w:rPr>
              <w:t xml:space="preserve"> объяснять каждую операцию в алгоритме, проверять  деления  умножением.</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пользоваться  алгоритмом письменного деления на трехзначное число</w:t>
            </w:r>
            <w:proofErr w:type="gramStart"/>
            <w:r w:rsidRPr="00705CB9">
              <w:rPr>
                <w:rFonts w:ascii="Times New Roman" w:eastAsia="Calibri" w:hAnsi="Times New Roman" w:cs="Times New Roman"/>
                <w:sz w:val="16"/>
                <w:szCs w:val="16"/>
              </w:rPr>
              <w:t xml:space="preserve"> ,</w:t>
            </w:r>
            <w:proofErr w:type="gramEnd"/>
            <w:r w:rsidRPr="00705CB9">
              <w:rPr>
                <w:rFonts w:ascii="Times New Roman" w:eastAsia="Calibri" w:hAnsi="Times New Roman" w:cs="Times New Roman"/>
                <w:sz w:val="16"/>
                <w:szCs w:val="16"/>
              </w:rPr>
              <w:t xml:space="preserve"> объяснять каждую операцию в алгоритме, проверять деление  умножением.</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125.</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Контрольная работа по теме «Деление на трёхзначное число».</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Контроль и учет знаний по данной теме, выявление пробелов в знаниях, учить делать самопроверку, находить и исправлять ошибки.</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приемов письменных вычислений.</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E83758" w:rsidRPr="00705CB9" w:rsidRDefault="00E83758" w:rsidP="00061CF3">
            <w:pPr>
              <w:rPr>
                <w:rFonts w:ascii="Times New Roman" w:eastAsia="Calibri" w:hAnsi="Times New Roman" w:cs="Times New Roman"/>
                <w:sz w:val="16"/>
                <w:szCs w:val="16"/>
              </w:rPr>
            </w:pP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D3453C" w:rsidRPr="00705CB9" w:rsidTr="00EF5E31">
        <w:tc>
          <w:tcPr>
            <w:tcW w:w="763" w:type="dxa"/>
          </w:tcPr>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t>126.</w:t>
            </w:r>
          </w:p>
        </w:tc>
        <w:tc>
          <w:tcPr>
            <w:tcW w:w="905" w:type="dxa"/>
          </w:tcPr>
          <w:p w:rsidR="00D3453C" w:rsidRPr="00705CB9" w:rsidRDefault="00D3453C" w:rsidP="00D3453C">
            <w:pPr>
              <w:rPr>
                <w:rFonts w:ascii="Times New Roman" w:eastAsia="Calibri" w:hAnsi="Times New Roman" w:cs="Times New Roman"/>
                <w:b/>
                <w:sz w:val="20"/>
                <w:szCs w:val="20"/>
              </w:rPr>
            </w:pPr>
          </w:p>
        </w:tc>
        <w:tc>
          <w:tcPr>
            <w:tcW w:w="2268" w:type="dxa"/>
          </w:tcPr>
          <w:p w:rsidR="00D3453C" w:rsidRPr="00705CB9" w:rsidRDefault="00D3453C" w:rsidP="00D3453C">
            <w:pPr>
              <w:rPr>
                <w:rFonts w:ascii="Times New Roman" w:eastAsia="Calibri" w:hAnsi="Times New Roman" w:cs="Times New Roman"/>
                <w:b/>
                <w:sz w:val="20"/>
                <w:szCs w:val="20"/>
              </w:rPr>
            </w:pPr>
            <w:r>
              <w:rPr>
                <w:rFonts w:ascii="Times New Roman" w:eastAsia="Calibri" w:hAnsi="Times New Roman" w:cs="Times New Roman"/>
                <w:b/>
                <w:sz w:val="20"/>
                <w:szCs w:val="20"/>
              </w:rPr>
              <w:t xml:space="preserve">Закрепление </w:t>
            </w:r>
            <w:proofErr w:type="gramStart"/>
            <w:r>
              <w:rPr>
                <w:rFonts w:ascii="Times New Roman" w:eastAsia="Calibri" w:hAnsi="Times New Roman" w:cs="Times New Roman"/>
                <w:b/>
                <w:sz w:val="20"/>
                <w:szCs w:val="20"/>
              </w:rPr>
              <w:lastRenderedPageBreak/>
              <w:t>изученного</w:t>
            </w:r>
            <w:proofErr w:type="gramEnd"/>
            <w:r>
              <w:rPr>
                <w:rFonts w:ascii="Times New Roman" w:eastAsia="Calibri" w:hAnsi="Times New Roman" w:cs="Times New Roman"/>
                <w:b/>
                <w:sz w:val="20"/>
                <w:szCs w:val="20"/>
              </w:rPr>
              <w:t xml:space="preserve">. </w:t>
            </w:r>
          </w:p>
        </w:tc>
        <w:tc>
          <w:tcPr>
            <w:tcW w:w="2190" w:type="dxa"/>
          </w:tcPr>
          <w:p w:rsidR="00D3453C" w:rsidRPr="00705CB9" w:rsidRDefault="00D3453C" w:rsidP="00D3453C">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Излагать и отстаивать своё </w:t>
            </w:r>
            <w:r w:rsidRPr="00705CB9">
              <w:rPr>
                <w:rFonts w:ascii="Times New Roman" w:eastAsia="Calibri" w:hAnsi="Times New Roman" w:cs="Times New Roman"/>
                <w:sz w:val="16"/>
                <w:szCs w:val="16"/>
              </w:rPr>
              <w:lastRenderedPageBreak/>
              <w:t>мнение, аргументировать свою точку зрения, оценивать точку зрения одноклассника, обсуждать высказанные мнения.</w:t>
            </w:r>
          </w:p>
          <w:p w:rsidR="00D3453C" w:rsidRPr="00705CB9" w:rsidRDefault="00D3453C" w:rsidP="00D3453C">
            <w:pPr>
              <w:rPr>
                <w:rFonts w:ascii="Times New Roman" w:eastAsia="Calibri" w:hAnsi="Times New Roman" w:cs="Times New Roman"/>
                <w:sz w:val="16"/>
                <w:szCs w:val="16"/>
              </w:rPr>
            </w:pPr>
          </w:p>
        </w:tc>
        <w:tc>
          <w:tcPr>
            <w:tcW w:w="1353" w:type="dxa"/>
          </w:tcPr>
          <w:p w:rsidR="00D3453C" w:rsidRPr="00705CB9" w:rsidRDefault="00D3453C" w:rsidP="00D3453C">
            <w:pPr>
              <w:jc w:val="center"/>
              <w:rPr>
                <w:rFonts w:ascii="Times New Roman" w:eastAsia="Calibri" w:hAnsi="Times New Roman" w:cs="Times New Roman"/>
                <w:sz w:val="16"/>
                <w:szCs w:val="16"/>
              </w:rPr>
            </w:pPr>
          </w:p>
        </w:tc>
        <w:tc>
          <w:tcPr>
            <w:tcW w:w="308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Учить использовать алгоритм </w:t>
            </w:r>
            <w:r w:rsidRPr="00705CB9">
              <w:rPr>
                <w:rFonts w:ascii="Times New Roman" w:eastAsia="Calibri" w:hAnsi="Times New Roman" w:cs="Times New Roman"/>
                <w:sz w:val="16"/>
                <w:szCs w:val="16"/>
              </w:rPr>
              <w:lastRenderedPageBreak/>
              <w:t>письменного деления на двузначное число, решать текстовые задачи.</w:t>
            </w:r>
          </w:p>
        </w:tc>
        <w:tc>
          <w:tcPr>
            <w:tcW w:w="1878"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Понимать и принимать </w:t>
            </w:r>
            <w:r w:rsidRPr="00705CB9">
              <w:rPr>
                <w:rFonts w:ascii="Times New Roman" w:eastAsia="Calibri" w:hAnsi="Times New Roman" w:cs="Times New Roman"/>
                <w:sz w:val="16"/>
                <w:szCs w:val="16"/>
              </w:rPr>
              <w:lastRenderedPageBreak/>
              <w:t>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Обсуждать общие цели и </w:t>
            </w:r>
            <w:r w:rsidRPr="00705CB9">
              <w:rPr>
                <w:rFonts w:ascii="Times New Roman" w:eastAsia="Calibri" w:hAnsi="Times New Roman" w:cs="Times New Roman"/>
                <w:sz w:val="16"/>
                <w:szCs w:val="16"/>
              </w:rPr>
              <w:lastRenderedPageBreak/>
              <w:t>пути их достижения, распределять роли в совместной деятельности.</w:t>
            </w:r>
          </w:p>
        </w:tc>
        <w:tc>
          <w:tcPr>
            <w:tcW w:w="1192" w:type="dxa"/>
          </w:tcPr>
          <w:p w:rsidR="00D3453C" w:rsidRPr="00705CB9" w:rsidRDefault="00D3453C" w:rsidP="00D3453C">
            <w:pPr>
              <w:rPr>
                <w:rFonts w:ascii="Times New Roman" w:eastAsia="Calibri" w:hAnsi="Times New Roman" w:cs="Times New Roman"/>
                <w:sz w:val="16"/>
                <w:szCs w:val="16"/>
              </w:rPr>
            </w:pPr>
          </w:p>
        </w:tc>
      </w:tr>
      <w:tr w:rsidR="00D3453C" w:rsidRPr="00705CB9" w:rsidTr="006071AA">
        <w:tc>
          <w:tcPr>
            <w:tcW w:w="15614" w:type="dxa"/>
            <w:gridSpan w:val="9"/>
          </w:tcPr>
          <w:p w:rsidR="00D3453C" w:rsidRPr="00705CB9" w:rsidRDefault="00D3453C" w:rsidP="00D3453C">
            <w:pPr>
              <w:jc w:val="center"/>
              <w:rPr>
                <w:rFonts w:ascii="Times New Roman" w:eastAsia="Calibri" w:hAnsi="Times New Roman" w:cs="Times New Roman"/>
                <w:b/>
                <w:sz w:val="16"/>
                <w:szCs w:val="16"/>
              </w:rPr>
            </w:pPr>
            <w:r w:rsidRPr="00705CB9">
              <w:rPr>
                <w:rFonts w:ascii="Times New Roman" w:eastAsia="Calibri" w:hAnsi="Times New Roman" w:cs="Times New Roman"/>
                <w:b/>
                <w:sz w:val="16"/>
                <w:szCs w:val="16"/>
              </w:rPr>
              <w:lastRenderedPageBreak/>
              <w:t>Итоговое повторение (10ч)</w:t>
            </w:r>
          </w:p>
        </w:tc>
      </w:tr>
      <w:tr w:rsidR="00D3453C" w:rsidRPr="00705CB9" w:rsidTr="00EF5E31">
        <w:tc>
          <w:tcPr>
            <w:tcW w:w="763" w:type="dxa"/>
          </w:tcPr>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t>127.</w:t>
            </w:r>
          </w:p>
        </w:tc>
        <w:tc>
          <w:tcPr>
            <w:tcW w:w="905" w:type="dxa"/>
          </w:tcPr>
          <w:p w:rsidR="00D3453C" w:rsidRPr="00705CB9" w:rsidRDefault="00D3453C" w:rsidP="00D3453C">
            <w:pPr>
              <w:rPr>
                <w:rFonts w:ascii="Times New Roman" w:eastAsia="Calibri" w:hAnsi="Times New Roman" w:cs="Times New Roman"/>
                <w:b/>
                <w:sz w:val="20"/>
                <w:szCs w:val="20"/>
              </w:rPr>
            </w:pPr>
          </w:p>
        </w:tc>
        <w:tc>
          <w:tcPr>
            <w:tcW w:w="2268" w:type="dxa"/>
          </w:tcPr>
          <w:p w:rsidR="00D3453C" w:rsidRPr="00705CB9" w:rsidRDefault="00D3453C" w:rsidP="00D3453C">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Нумерация.</w:t>
            </w:r>
          </w:p>
        </w:tc>
        <w:tc>
          <w:tcPr>
            <w:tcW w:w="2190" w:type="dxa"/>
          </w:tcPr>
          <w:p w:rsidR="00D3453C" w:rsidRPr="00705CB9" w:rsidRDefault="00D3453C" w:rsidP="00D3453C">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D3453C" w:rsidRPr="00705CB9" w:rsidRDefault="00D3453C" w:rsidP="00D3453C">
            <w:pPr>
              <w:rPr>
                <w:rFonts w:ascii="Times New Roman" w:eastAsia="Calibri" w:hAnsi="Times New Roman" w:cs="Times New Roman"/>
                <w:sz w:val="16"/>
                <w:szCs w:val="16"/>
              </w:rPr>
            </w:pPr>
          </w:p>
        </w:tc>
        <w:tc>
          <w:tcPr>
            <w:tcW w:w="1353" w:type="dxa"/>
          </w:tcPr>
          <w:p w:rsidR="00D3453C" w:rsidRPr="00705CB9" w:rsidRDefault="00D3453C" w:rsidP="00D3453C">
            <w:pPr>
              <w:jc w:val="center"/>
              <w:rPr>
                <w:rFonts w:ascii="Times New Roman" w:eastAsia="Calibri" w:hAnsi="Times New Roman" w:cs="Times New Roman"/>
                <w:sz w:val="16"/>
                <w:szCs w:val="16"/>
              </w:rPr>
            </w:pPr>
          </w:p>
        </w:tc>
        <w:tc>
          <w:tcPr>
            <w:tcW w:w="308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порядок действий в выражениях с двумя скобками; повторять устные и письменные приёмы вычисления значения выражений; решать задачи  изученных видов.</w:t>
            </w:r>
          </w:p>
        </w:tc>
        <w:tc>
          <w:tcPr>
            <w:tcW w:w="1878"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D3453C" w:rsidRPr="00705CB9" w:rsidRDefault="00D3453C" w:rsidP="00D3453C">
            <w:pPr>
              <w:rPr>
                <w:rFonts w:ascii="Times New Roman" w:eastAsia="Calibri" w:hAnsi="Times New Roman" w:cs="Times New Roman"/>
                <w:sz w:val="16"/>
                <w:szCs w:val="16"/>
              </w:rPr>
            </w:pPr>
          </w:p>
        </w:tc>
      </w:tr>
      <w:tr w:rsidR="00D3453C" w:rsidRPr="00705CB9" w:rsidTr="00EF5E31">
        <w:trPr>
          <w:trHeight w:val="149"/>
        </w:trPr>
        <w:tc>
          <w:tcPr>
            <w:tcW w:w="763" w:type="dxa"/>
          </w:tcPr>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t>128</w:t>
            </w:r>
          </w:p>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t>129.</w:t>
            </w:r>
          </w:p>
        </w:tc>
        <w:tc>
          <w:tcPr>
            <w:tcW w:w="905" w:type="dxa"/>
          </w:tcPr>
          <w:p w:rsidR="00D3453C" w:rsidRPr="00705CB9" w:rsidRDefault="00D3453C" w:rsidP="00D3453C">
            <w:pPr>
              <w:rPr>
                <w:rFonts w:ascii="Times New Roman" w:eastAsia="Calibri" w:hAnsi="Times New Roman" w:cs="Times New Roman"/>
                <w:b/>
                <w:sz w:val="20"/>
                <w:szCs w:val="20"/>
              </w:rPr>
            </w:pPr>
          </w:p>
        </w:tc>
        <w:tc>
          <w:tcPr>
            <w:tcW w:w="2268" w:type="dxa"/>
          </w:tcPr>
          <w:p w:rsidR="00D3453C" w:rsidRPr="00705CB9" w:rsidRDefault="00D3453C" w:rsidP="00D3453C">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Выражения и уравнения.</w:t>
            </w:r>
          </w:p>
        </w:tc>
        <w:tc>
          <w:tcPr>
            <w:tcW w:w="2190" w:type="dxa"/>
          </w:tcPr>
          <w:p w:rsidR="00D3453C" w:rsidRPr="00705CB9" w:rsidRDefault="00D3453C" w:rsidP="00D3453C">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D3453C" w:rsidRPr="00705CB9" w:rsidRDefault="00D3453C" w:rsidP="00D3453C">
            <w:pPr>
              <w:rPr>
                <w:rFonts w:ascii="Times New Roman" w:eastAsia="Calibri" w:hAnsi="Times New Roman" w:cs="Times New Roman"/>
                <w:sz w:val="16"/>
                <w:szCs w:val="16"/>
              </w:rPr>
            </w:pPr>
          </w:p>
        </w:tc>
        <w:tc>
          <w:tcPr>
            <w:tcW w:w="1353" w:type="dxa"/>
          </w:tcPr>
          <w:p w:rsidR="00D3453C" w:rsidRPr="00705CB9" w:rsidRDefault="00D3453C" w:rsidP="00D3453C">
            <w:pPr>
              <w:jc w:val="center"/>
              <w:rPr>
                <w:rFonts w:ascii="Times New Roman" w:eastAsia="Calibri" w:hAnsi="Times New Roman" w:cs="Times New Roman"/>
                <w:sz w:val="16"/>
                <w:szCs w:val="16"/>
              </w:rPr>
            </w:pPr>
          </w:p>
        </w:tc>
        <w:tc>
          <w:tcPr>
            <w:tcW w:w="308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порядок действий в выражениях с двумя скобками; повторять устные и письменные приёмы вычисления значения выражений; решать задачи  изученных видов.</w:t>
            </w:r>
          </w:p>
        </w:tc>
        <w:tc>
          <w:tcPr>
            <w:tcW w:w="1878"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D3453C" w:rsidRPr="00705CB9" w:rsidRDefault="00D3453C" w:rsidP="00D3453C">
            <w:pPr>
              <w:rPr>
                <w:rFonts w:ascii="Times New Roman" w:eastAsia="Calibri" w:hAnsi="Times New Roman" w:cs="Times New Roman"/>
                <w:sz w:val="16"/>
                <w:szCs w:val="16"/>
              </w:rPr>
            </w:pPr>
          </w:p>
        </w:tc>
      </w:tr>
      <w:tr w:rsidR="00D3453C" w:rsidRPr="00705CB9" w:rsidTr="00EF5E31">
        <w:tc>
          <w:tcPr>
            <w:tcW w:w="763" w:type="dxa"/>
          </w:tcPr>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t>130.</w:t>
            </w:r>
          </w:p>
        </w:tc>
        <w:tc>
          <w:tcPr>
            <w:tcW w:w="905" w:type="dxa"/>
          </w:tcPr>
          <w:p w:rsidR="00D3453C" w:rsidRPr="00705CB9" w:rsidRDefault="00D3453C" w:rsidP="00D3453C">
            <w:pPr>
              <w:rPr>
                <w:rFonts w:ascii="Times New Roman" w:eastAsia="Calibri" w:hAnsi="Times New Roman" w:cs="Times New Roman"/>
                <w:b/>
                <w:sz w:val="20"/>
                <w:szCs w:val="20"/>
              </w:rPr>
            </w:pPr>
          </w:p>
        </w:tc>
        <w:tc>
          <w:tcPr>
            <w:tcW w:w="2268" w:type="dxa"/>
          </w:tcPr>
          <w:p w:rsidR="00D3453C" w:rsidRPr="00705CB9" w:rsidRDefault="00D3453C" w:rsidP="00D3453C">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Арифметические</w:t>
            </w:r>
            <w:r>
              <w:rPr>
                <w:rFonts w:ascii="Times New Roman" w:eastAsia="Calibri" w:hAnsi="Times New Roman" w:cs="Times New Roman"/>
                <w:b/>
                <w:sz w:val="20"/>
                <w:szCs w:val="20"/>
              </w:rPr>
              <w:t xml:space="preserve"> действия: сложение и вычитание,</w:t>
            </w:r>
            <w:r w:rsidRPr="00705CB9">
              <w:rPr>
                <w:rFonts w:ascii="Times New Roman" w:eastAsia="Calibri" w:hAnsi="Times New Roman" w:cs="Times New Roman"/>
                <w:b/>
                <w:sz w:val="20"/>
                <w:szCs w:val="20"/>
              </w:rPr>
              <w:t xml:space="preserve"> умножение и деление.</w:t>
            </w:r>
          </w:p>
        </w:tc>
        <w:tc>
          <w:tcPr>
            <w:tcW w:w="2190" w:type="dxa"/>
          </w:tcPr>
          <w:p w:rsidR="00D3453C" w:rsidRPr="00705CB9" w:rsidRDefault="00D3453C" w:rsidP="00D3453C">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Работать в паре. Находить и исправлять неверные высказы</w:t>
            </w:r>
            <w:r w:rsidRPr="00705CB9">
              <w:rPr>
                <w:rFonts w:ascii="Times New Roman" w:eastAsia="Calibri" w:hAnsi="Times New Roman" w:cs="Times New Roman"/>
                <w:sz w:val="16"/>
                <w:szCs w:val="16"/>
              </w:rPr>
              <w:softHyphen/>
              <w:t xml:space="preserve">вания. </w:t>
            </w:r>
          </w:p>
          <w:p w:rsidR="00D3453C" w:rsidRPr="00705CB9" w:rsidRDefault="00D3453C" w:rsidP="00D3453C">
            <w:pPr>
              <w:spacing w:before="26" w:after="26" w:line="0" w:lineRule="atLeast"/>
              <w:jc w:val="both"/>
              <w:rPr>
                <w:rFonts w:ascii="Times New Roman" w:eastAsia="Calibri" w:hAnsi="Times New Roman" w:cs="Times New Roman"/>
                <w:b/>
                <w:i/>
                <w:sz w:val="16"/>
                <w:szCs w:val="16"/>
              </w:rPr>
            </w:pPr>
          </w:p>
        </w:tc>
        <w:tc>
          <w:tcPr>
            <w:tcW w:w="1353" w:type="dxa"/>
          </w:tcPr>
          <w:p w:rsidR="00D3453C" w:rsidRPr="00705CB9" w:rsidRDefault="00D3453C" w:rsidP="00D3453C">
            <w:pPr>
              <w:jc w:val="center"/>
              <w:rPr>
                <w:rFonts w:ascii="Times New Roman" w:eastAsia="Calibri" w:hAnsi="Times New Roman" w:cs="Times New Roman"/>
                <w:sz w:val="16"/>
                <w:szCs w:val="16"/>
              </w:rPr>
            </w:pPr>
          </w:p>
        </w:tc>
        <w:tc>
          <w:tcPr>
            <w:tcW w:w="308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связи между числами при сложении и вычитании, приемов письменных вычислений.</w:t>
            </w:r>
          </w:p>
        </w:tc>
        <w:tc>
          <w:tcPr>
            <w:tcW w:w="1878"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D3453C" w:rsidRPr="00705CB9" w:rsidRDefault="00D3453C" w:rsidP="00D3453C">
            <w:pPr>
              <w:rPr>
                <w:rFonts w:ascii="Times New Roman" w:eastAsia="Calibri" w:hAnsi="Times New Roman" w:cs="Times New Roman"/>
                <w:sz w:val="16"/>
                <w:szCs w:val="16"/>
              </w:rPr>
            </w:pPr>
          </w:p>
        </w:tc>
        <w:tc>
          <w:tcPr>
            <w:tcW w:w="1985"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D3453C" w:rsidRPr="00705CB9" w:rsidRDefault="00D3453C" w:rsidP="00D3453C">
            <w:pPr>
              <w:rPr>
                <w:rFonts w:ascii="Times New Roman" w:eastAsia="Calibri" w:hAnsi="Times New Roman" w:cs="Times New Roman"/>
                <w:sz w:val="16"/>
                <w:szCs w:val="16"/>
              </w:rPr>
            </w:pPr>
          </w:p>
        </w:tc>
      </w:tr>
      <w:tr w:rsidR="00D3453C" w:rsidRPr="00705CB9" w:rsidTr="00EF5E31">
        <w:tc>
          <w:tcPr>
            <w:tcW w:w="763" w:type="dxa"/>
          </w:tcPr>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t>131.</w:t>
            </w:r>
          </w:p>
        </w:tc>
        <w:tc>
          <w:tcPr>
            <w:tcW w:w="905" w:type="dxa"/>
          </w:tcPr>
          <w:p w:rsidR="00D3453C" w:rsidRPr="00705CB9" w:rsidRDefault="00D3453C" w:rsidP="00D3453C">
            <w:pPr>
              <w:rPr>
                <w:rFonts w:ascii="Times New Roman" w:eastAsia="Calibri" w:hAnsi="Times New Roman" w:cs="Times New Roman"/>
                <w:b/>
                <w:sz w:val="20"/>
                <w:szCs w:val="20"/>
              </w:rPr>
            </w:pPr>
          </w:p>
        </w:tc>
        <w:tc>
          <w:tcPr>
            <w:tcW w:w="2268" w:type="dxa"/>
          </w:tcPr>
          <w:p w:rsidR="00D3453C" w:rsidRPr="00676F25" w:rsidRDefault="00D3453C" w:rsidP="00D3453C">
            <w:pPr>
              <w:rPr>
                <w:rFonts w:ascii="Times New Roman" w:eastAsia="Calibri" w:hAnsi="Times New Roman" w:cs="Times New Roman"/>
                <w:b/>
                <w:sz w:val="24"/>
                <w:szCs w:val="24"/>
              </w:rPr>
            </w:pPr>
            <w:r w:rsidRPr="00676F25">
              <w:rPr>
                <w:rFonts w:ascii="Times New Roman" w:eastAsia="Calibri" w:hAnsi="Times New Roman" w:cs="Times New Roman"/>
                <w:b/>
                <w:sz w:val="24"/>
                <w:szCs w:val="24"/>
              </w:rPr>
              <w:t>Итоговая КДР</w:t>
            </w:r>
          </w:p>
        </w:tc>
        <w:tc>
          <w:tcPr>
            <w:tcW w:w="219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Контроль и учет знаний по данной теме, выявление пробелов в знаниях, учить делать самопроверку, находить и исправлять ошибки.</w:t>
            </w:r>
          </w:p>
        </w:tc>
        <w:tc>
          <w:tcPr>
            <w:tcW w:w="1353" w:type="dxa"/>
          </w:tcPr>
          <w:p w:rsidR="00D3453C" w:rsidRPr="00705CB9" w:rsidRDefault="00D3453C" w:rsidP="00D3453C">
            <w:pPr>
              <w:jc w:val="center"/>
              <w:rPr>
                <w:rFonts w:ascii="Times New Roman" w:eastAsia="Calibri" w:hAnsi="Times New Roman" w:cs="Times New Roman"/>
                <w:sz w:val="16"/>
                <w:szCs w:val="16"/>
              </w:rPr>
            </w:pPr>
          </w:p>
        </w:tc>
        <w:tc>
          <w:tcPr>
            <w:tcW w:w="308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приемов письменных вычислений.</w:t>
            </w:r>
          </w:p>
        </w:tc>
        <w:tc>
          <w:tcPr>
            <w:tcW w:w="1878"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D3453C" w:rsidRPr="00705CB9" w:rsidRDefault="00D3453C" w:rsidP="00D3453C">
            <w:pPr>
              <w:rPr>
                <w:rFonts w:ascii="Times New Roman" w:eastAsia="Calibri" w:hAnsi="Times New Roman" w:cs="Times New Roman"/>
                <w:sz w:val="16"/>
                <w:szCs w:val="16"/>
              </w:rPr>
            </w:pPr>
          </w:p>
        </w:tc>
        <w:tc>
          <w:tcPr>
            <w:tcW w:w="1985"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D3453C" w:rsidRPr="00705CB9" w:rsidRDefault="00D3453C" w:rsidP="00D3453C">
            <w:pPr>
              <w:rPr>
                <w:rFonts w:ascii="Times New Roman" w:eastAsia="Calibri" w:hAnsi="Times New Roman" w:cs="Times New Roman"/>
                <w:sz w:val="16"/>
                <w:szCs w:val="16"/>
              </w:rPr>
            </w:pPr>
          </w:p>
        </w:tc>
      </w:tr>
      <w:tr w:rsidR="00D3453C" w:rsidRPr="00705CB9" w:rsidTr="00EF5E31">
        <w:tc>
          <w:tcPr>
            <w:tcW w:w="763" w:type="dxa"/>
          </w:tcPr>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t>132.</w:t>
            </w:r>
          </w:p>
        </w:tc>
        <w:tc>
          <w:tcPr>
            <w:tcW w:w="905" w:type="dxa"/>
          </w:tcPr>
          <w:p w:rsidR="00D3453C" w:rsidRPr="00705CB9" w:rsidRDefault="00D3453C" w:rsidP="00D3453C">
            <w:pPr>
              <w:rPr>
                <w:rFonts w:ascii="Times New Roman" w:eastAsia="Calibri" w:hAnsi="Times New Roman" w:cs="Times New Roman"/>
                <w:b/>
                <w:sz w:val="20"/>
                <w:szCs w:val="20"/>
              </w:rPr>
            </w:pPr>
          </w:p>
        </w:tc>
        <w:tc>
          <w:tcPr>
            <w:tcW w:w="2268" w:type="dxa"/>
          </w:tcPr>
          <w:p w:rsidR="00D3453C" w:rsidRPr="00705CB9" w:rsidRDefault="00D3453C" w:rsidP="00D3453C">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Правила о порядке </w:t>
            </w:r>
            <w:r w:rsidRPr="00705CB9">
              <w:rPr>
                <w:rFonts w:ascii="Times New Roman" w:eastAsia="Calibri" w:hAnsi="Times New Roman" w:cs="Times New Roman"/>
                <w:b/>
                <w:sz w:val="20"/>
                <w:szCs w:val="20"/>
              </w:rPr>
              <w:lastRenderedPageBreak/>
              <w:t>выполнения действий.</w:t>
            </w:r>
          </w:p>
        </w:tc>
        <w:tc>
          <w:tcPr>
            <w:tcW w:w="219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Повторить  знания о </w:t>
            </w:r>
            <w:r w:rsidRPr="00705CB9">
              <w:rPr>
                <w:rFonts w:ascii="Times New Roman" w:eastAsia="Calibri" w:hAnsi="Times New Roman" w:cs="Times New Roman"/>
                <w:sz w:val="16"/>
                <w:szCs w:val="16"/>
              </w:rPr>
              <w:lastRenderedPageBreak/>
              <w:t>порядке действий, названия компонентов действий, совершенствовать умения решать задачи изученных видов.</w:t>
            </w:r>
          </w:p>
        </w:tc>
        <w:tc>
          <w:tcPr>
            <w:tcW w:w="1353" w:type="dxa"/>
          </w:tcPr>
          <w:p w:rsidR="00D3453C" w:rsidRPr="00705CB9" w:rsidRDefault="00D3453C" w:rsidP="00D3453C">
            <w:pPr>
              <w:jc w:val="center"/>
              <w:rPr>
                <w:rFonts w:ascii="Times New Roman" w:eastAsia="Calibri" w:hAnsi="Times New Roman" w:cs="Times New Roman"/>
                <w:sz w:val="16"/>
                <w:szCs w:val="16"/>
              </w:rPr>
            </w:pPr>
          </w:p>
        </w:tc>
        <w:tc>
          <w:tcPr>
            <w:tcW w:w="308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Устанавливать порядок действий в </w:t>
            </w:r>
            <w:r w:rsidRPr="00705CB9">
              <w:rPr>
                <w:rFonts w:ascii="Times New Roman" w:eastAsia="Calibri" w:hAnsi="Times New Roman" w:cs="Times New Roman"/>
                <w:sz w:val="16"/>
                <w:szCs w:val="16"/>
              </w:rPr>
              <w:lastRenderedPageBreak/>
              <w:t>выражениях с двумя скобками; повторять устные и письменные приёмы вычисления значения выражений; решать задачи  изученных видов.</w:t>
            </w:r>
          </w:p>
        </w:tc>
        <w:tc>
          <w:tcPr>
            <w:tcW w:w="1878"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Находить ответы на </w:t>
            </w:r>
            <w:r w:rsidRPr="00705CB9">
              <w:rPr>
                <w:rFonts w:ascii="Times New Roman" w:eastAsia="Calibri" w:hAnsi="Times New Roman" w:cs="Times New Roman"/>
                <w:sz w:val="16"/>
                <w:szCs w:val="16"/>
              </w:rPr>
              <w:lastRenderedPageBreak/>
              <w:t>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Расширить знания для </w:t>
            </w:r>
            <w:r w:rsidRPr="00705CB9">
              <w:rPr>
                <w:rFonts w:ascii="Times New Roman" w:eastAsia="Calibri" w:hAnsi="Times New Roman" w:cs="Times New Roman"/>
                <w:sz w:val="16"/>
                <w:szCs w:val="16"/>
              </w:rPr>
              <w:lastRenderedPageBreak/>
              <w:t>решения новых учебных задач, проявлять интерес к математике.</w:t>
            </w:r>
          </w:p>
        </w:tc>
        <w:tc>
          <w:tcPr>
            <w:tcW w:w="1192" w:type="dxa"/>
          </w:tcPr>
          <w:p w:rsidR="00D3453C" w:rsidRPr="00705CB9" w:rsidRDefault="00D3453C" w:rsidP="00D3453C">
            <w:pPr>
              <w:rPr>
                <w:rFonts w:ascii="Times New Roman" w:eastAsia="Calibri" w:hAnsi="Times New Roman" w:cs="Times New Roman"/>
                <w:sz w:val="16"/>
                <w:szCs w:val="16"/>
              </w:rPr>
            </w:pPr>
          </w:p>
        </w:tc>
      </w:tr>
      <w:tr w:rsidR="00D3453C" w:rsidRPr="00705CB9" w:rsidTr="00EF5E31">
        <w:trPr>
          <w:trHeight w:val="2323"/>
        </w:trPr>
        <w:tc>
          <w:tcPr>
            <w:tcW w:w="763" w:type="dxa"/>
          </w:tcPr>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133.</w:t>
            </w:r>
          </w:p>
        </w:tc>
        <w:tc>
          <w:tcPr>
            <w:tcW w:w="905" w:type="dxa"/>
          </w:tcPr>
          <w:p w:rsidR="00D3453C" w:rsidRPr="00705CB9" w:rsidRDefault="00D3453C" w:rsidP="00D3453C">
            <w:pPr>
              <w:rPr>
                <w:rFonts w:ascii="Times New Roman" w:eastAsia="Calibri" w:hAnsi="Times New Roman" w:cs="Times New Roman"/>
                <w:b/>
                <w:sz w:val="20"/>
                <w:szCs w:val="20"/>
              </w:rPr>
            </w:pPr>
          </w:p>
        </w:tc>
        <w:tc>
          <w:tcPr>
            <w:tcW w:w="2268" w:type="dxa"/>
          </w:tcPr>
          <w:p w:rsidR="00D3453C" w:rsidRPr="00705CB9" w:rsidRDefault="00D3453C" w:rsidP="00D3453C">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Величины.</w:t>
            </w:r>
          </w:p>
        </w:tc>
        <w:tc>
          <w:tcPr>
            <w:tcW w:w="2190" w:type="dxa"/>
          </w:tcPr>
          <w:p w:rsidR="00D3453C" w:rsidRPr="00705CB9" w:rsidRDefault="00D3453C" w:rsidP="00D3453C">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D3453C" w:rsidRPr="00705CB9" w:rsidRDefault="00D3453C" w:rsidP="00D3453C">
            <w:pPr>
              <w:rPr>
                <w:rFonts w:ascii="Times New Roman" w:eastAsia="Calibri" w:hAnsi="Times New Roman" w:cs="Times New Roman"/>
                <w:sz w:val="16"/>
                <w:szCs w:val="16"/>
              </w:rPr>
            </w:pPr>
          </w:p>
        </w:tc>
        <w:tc>
          <w:tcPr>
            <w:tcW w:w="1353" w:type="dxa"/>
          </w:tcPr>
          <w:p w:rsidR="00D3453C" w:rsidRPr="00705CB9" w:rsidRDefault="00D3453C" w:rsidP="00D3453C">
            <w:pPr>
              <w:jc w:val="center"/>
              <w:rPr>
                <w:rFonts w:ascii="Times New Roman" w:eastAsia="Calibri" w:hAnsi="Times New Roman" w:cs="Times New Roman"/>
                <w:sz w:val="16"/>
                <w:szCs w:val="16"/>
              </w:rPr>
            </w:pPr>
          </w:p>
        </w:tc>
        <w:tc>
          <w:tcPr>
            <w:tcW w:w="308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порядок действий в выражениях с двумя скобками; повторять устные и письменные приёмы вычисления значения выражений; решать задачи  изученных видов.</w:t>
            </w:r>
          </w:p>
        </w:tc>
        <w:tc>
          <w:tcPr>
            <w:tcW w:w="1878"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p w:rsidR="00D3453C" w:rsidRPr="00705CB9" w:rsidRDefault="00D3453C" w:rsidP="00D3453C">
            <w:pPr>
              <w:rPr>
                <w:rFonts w:ascii="Times New Roman" w:eastAsia="Calibri" w:hAnsi="Times New Roman" w:cs="Times New Roman"/>
                <w:sz w:val="16"/>
                <w:szCs w:val="16"/>
              </w:rPr>
            </w:pPr>
          </w:p>
        </w:tc>
        <w:tc>
          <w:tcPr>
            <w:tcW w:w="1985"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D3453C" w:rsidRPr="00705CB9" w:rsidRDefault="00D3453C" w:rsidP="00D3453C">
            <w:pPr>
              <w:rPr>
                <w:rFonts w:ascii="Times New Roman" w:eastAsia="Calibri" w:hAnsi="Times New Roman" w:cs="Times New Roman"/>
                <w:sz w:val="16"/>
                <w:szCs w:val="16"/>
              </w:rPr>
            </w:pPr>
          </w:p>
        </w:tc>
      </w:tr>
      <w:tr w:rsidR="00D3453C" w:rsidRPr="00705CB9" w:rsidTr="00EF5E31">
        <w:trPr>
          <w:trHeight w:val="150"/>
        </w:trPr>
        <w:tc>
          <w:tcPr>
            <w:tcW w:w="763" w:type="dxa"/>
          </w:tcPr>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t>134.</w:t>
            </w:r>
          </w:p>
        </w:tc>
        <w:tc>
          <w:tcPr>
            <w:tcW w:w="905" w:type="dxa"/>
          </w:tcPr>
          <w:p w:rsidR="00D3453C" w:rsidRPr="00705CB9" w:rsidRDefault="00D3453C" w:rsidP="00D3453C">
            <w:pPr>
              <w:rPr>
                <w:rFonts w:ascii="Times New Roman" w:eastAsia="Calibri" w:hAnsi="Times New Roman" w:cs="Times New Roman"/>
                <w:b/>
                <w:sz w:val="20"/>
                <w:szCs w:val="20"/>
              </w:rPr>
            </w:pPr>
          </w:p>
        </w:tc>
        <w:tc>
          <w:tcPr>
            <w:tcW w:w="2268" w:type="dxa"/>
          </w:tcPr>
          <w:p w:rsidR="00D3453C" w:rsidRPr="00705CB9" w:rsidRDefault="00D3453C" w:rsidP="00D3453C">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Геометрические фигуры.</w:t>
            </w:r>
          </w:p>
        </w:tc>
        <w:tc>
          <w:tcPr>
            <w:tcW w:w="2190" w:type="dxa"/>
          </w:tcPr>
          <w:p w:rsidR="00D3453C" w:rsidRPr="00705CB9" w:rsidRDefault="00D3453C" w:rsidP="00D3453C">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D3453C" w:rsidRPr="00705CB9" w:rsidRDefault="00D3453C" w:rsidP="00D3453C">
            <w:pPr>
              <w:rPr>
                <w:rFonts w:ascii="Times New Roman" w:eastAsia="Calibri" w:hAnsi="Times New Roman" w:cs="Times New Roman"/>
                <w:sz w:val="16"/>
                <w:szCs w:val="16"/>
              </w:rPr>
            </w:pPr>
          </w:p>
        </w:tc>
        <w:tc>
          <w:tcPr>
            <w:tcW w:w="1353" w:type="dxa"/>
          </w:tcPr>
          <w:p w:rsidR="00D3453C" w:rsidRPr="00705CB9" w:rsidRDefault="00D3453C" w:rsidP="00D3453C">
            <w:pPr>
              <w:jc w:val="center"/>
              <w:rPr>
                <w:rFonts w:ascii="Times New Roman" w:eastAsia="Calibri" w:hAnsi="Times New Roman" w:cs="Times New Roman"/>
                <w:sz w:val="16"/>
                <w:szCs w:val="16"/>
              </w:rPr>
            </w:pPr>
          </w:p>
        </w:tc>
        <w:tc>
          <w:tcPr>
            <w:tcW w:w="308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порядок действий в выражениях с двумя скобками; повторять устные и письменные приёмы вычисления значения выражений; решать задачи  изученных видов.</w:t>
            </w:r>
          </w:p>
        </w:tc>
        <w:tc>
          <w:tcPr>
            <w:tcW w:w="1878"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D3453C" w:rsidRPr="00705CB9" w:rsidRDefault="00D3453C" w:rsidP="00D3453C">
            <w:pPr>
              <w:rPr>
                <w:rFonts w:ascii="Times New Roman" w:eastAsia="Calibri" w:hAnsi="Times New Roman" w:cs="Times New Roman"/>
                <w:sz w:val="16"/>
                <w:szCs w:val="16"/>
              </w:rPr>
            </w:pPr>
          </w:p>
        </w:tc>
      </w:tr>
      <w:tr w:rsidR="00D3453C" w:rsidRPr="00705CB9" w:rsidTr="00EF5E31">
        <w:trPr>
          <w:trHeight w:val="204"/>
        </w:trPr>
        <w:tc>
          <w:tcPr>
            <w:tcW w:w="763" w:type="dxa"/>
          </w:tcPr>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t>135.</w:t>
            </w:r>
          </w:p>
        </w:tc>
        <w:tc>
          <w:tcPr>
            <w:tcW w:w="905" w:type="dxa"/>
          </w:tcPr>
          <w:p w:rsidR="00D3453C" w:rsidRPr="00705CB9" w:rsidRDefault="00D3453C" w:rsidP="00D3453C">
            <w:pPr>
              <w:rPr>
                <w:rFonts w:ascii="Times New Roman" w:eastAsia="Calibri" w:hAnsi="Times New Roman" w:cs="Times New Roman"/>
                <w:b/>
                <w:sz w:val="20"/>
                <w:szCs w:val="20"/>
              </w:rPr>
            </w:pPr>
          </w:p>
        </w:tc>
        <w:tc>
          <w:tcPr>
            <w:tcW w:w="2268" w:type="dxa"/>
          </w:tcPr>
          <w:p w:rsidR="00D3453C" w:rsidRPr="00705CB9" w:rsidRDefault="00D3453C" w:rsidP="00D3453C">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Задачи.</w:t>
            </w:r>
          </w:p>
        </w:tc>
        <w:tc>
          <w:tcPr>
            <w:tcW w:w="2190" w:type="dxa"/>
          </w:tcPr>
          <w:p w:rsidR="00D3453C" w:rsidRPr="00705CB9" w:rsidRDefault="00D3453C" w:rsidP="00D3453C">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D3453C" w:rsidRPr="00705CB9" w:rsidRDefault="00D3453C" w:rsidP="00D3453C">
            <w:pPr>
              <w:rPr>
                <w:rFonts w:ascii="Times New Roman" w:eastAsia="Calibri" w:hAnsi="Times New Roman" w:cs="Times New Roman"/>
                <w:sz w:val="16"/>
                <w:szCs w:val="16"/>
              </w:rPr>
            </w:pPr>
          </w:p>
        </w:tc>
        <w:tc>
          <w:tcPr>
            <w:tcW w:w="1353" w:type="dxa"/>
          </w:tcPr>
          <w:p w:rsidR="00D3453C" w:rsidRPr="00705CB9" w:rsidRDefault="00D3453C" w:rsidP="00D3453C">
            <w:pPr>
              <w:jc w:val="center"/>
              <w:rPr>
                <w:rFonts w:ascii="Times New Roman" w:eastAsia="Calibri" w:hAnsi="Times New Roman" w:cs="Times New Roman"/>
                <w:sz w:val="16"/>
                <w:szCs w:val="16"/>
              </w:rPr>
            </w:pPr>
          </w:p>
        </w:tc>
        <w:tc>
          <w:tcPr>
            <w:tcW w:w="308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порядок действий в выражениях с двумя скобками; повторять устные и письменные приёмы вычисления значения выражений; решать задачи  изученных видов.</w:t>
            </w:r>
          </w:p>
        </w:tc>
        <w:tc>
          <w:tcPr>
            <w:tcW w:w="1878"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D3453C" w:rsidRPr="00705CB9" w:rsidRDefault="00D3453C" w:rsidP="00D3453C">
            <w:pPr>
              <w:rPr>
                <w:rFonts w:ascii="Times New Roman" w:eastAsia="Calibri" w:hAnsi="Times New Roman" w:cs="Times New Roman"/>
                <w:sz w:val="16"/>
                <w:szCs w:val="16"/>
              </w:rPr>
            </w:pPr>
          </w:p>
        </w:tc>
      </w:tr>
      <w:tr w:rsidR="00D3453C" w:rsidRPr="00705CB9" w:rsidTr="00EF5E31">
        <w:trPr>
          <w:trHeight w:val="122"/>
        </w:trPr>
        <w:tc>
          <w:tcPr>
            <w:tcW w:w="763" w:type="dxa"/>
          </w:tcPr>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t>136.</w:t>
            </w:r>
          </w:p>
        </w:tc>
        <w:tc>
          <w:tcPr>
            <w:tcW w:w="905" w:type="dxa"/>
          </w:tcPr>
          <w:p w:rsidR="00D3453C" w:rsidRPr="00705CB9" w:rsidRDefault="00D3453C" w:rsidP="00D3453C">
            <w:pPr>
              <w:rPr>
                <w:rFonts w:ascii="Times New Roman" w:eastAsia="Calibri" w:hAnsi="Times New Roman" w:cs="Times New Roman"/>
                <w:b/>
                <w:sz w:val="20"/>
                <w:szCs w:val="20"/>
              </w:rPr>
            </w:pPr>
          </w:p>
        </w:tc>
        <w:tc>
          <w:tcPr>
            <w:tcW w:w="2268" w:type="dxa"/>
          </w:tcPr>
          <w:p w:rsidR="00D3453C" w:rsidRPr="00705CB9" w:rsidRDefault="00D3453C" w:rsidP="00D3453C">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Обобщающий урок. Игра «В поисках клада».</w:t>
            </w:r>
          </w:p>
        </w:tc>
        <w:tc>
          <w:tcPr>
            <w:tcW w:w="2190" w:type="dxa"/>
          </w:tcPr>
          <w:p w:rsidR="00D3453C" w:rsidRPr="00705CB9" w:rsidRDefault="00D3453C" w:rsidP="00D3453C">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tc>
        <w:tc>
          <w:tcPr>
            <w:tcW w:w="1353" w:type="dxa"/>
          </w:tcPr>
          <w:p w:rsidR="00D3453C" w:rsidRPr="00705CB9" w:rsidRDefault="00D3453C" w:rsidP="00D3453C">
            <w:pPr>
              <w:jc w:val="center"/>
              <w:rPr>
                <w:rFonts w:ascii="Times New Roman" w:eastAsia="Calibri" w:hAnsi="Times New Roman" w:cs="Times New Roman"/>
                <w:sz w:val="16"/>
                <w:szCs w:val="16"/>
              </w:rPr>
            </w:pPr>
          </w:p>
        </w:tc>
        <w:tc>
          <w:tcPr>
            <w:tcW w:w="3080" w:type="dxa"/>
          </w:tcPr>
          <w:p w:rsidR="00D3453C" w:rsidRPr="00705CB9" w:rsidRDefault="00D3453C" w:rsidP="00D3453C">
            <w:pPr>
              <w:autoSpaceDE w:val="0"/>
              <w:autoSpaceDN w:val="0"/>
              <w:adjustRightInd w:val="0"/>
              <w:spacing w:line="252" w:lineRule="auto"/>
              <w:rPr>
                <w:rFonts w:ascii="Times New Roman" w:eastAsia="Calibri" w:hAnsi="Times New Roman" w:cs="Times New Roman"/>
                <w:sz w:val="16"/>
                <w:szCs w:val="16"/>
              </w:rPr>
            </w:pPr>
            <w:r w:rsidRPr="00705CB9">
              <w:rPr>
                <w:rFonts w:ascii="Times New Roman" w:eastAsia="Calibri" w:hAnsi="Times New Roman" w:cs="Times New Roman"/>
                <w:bCs/>
                <w:sz w:val="16"/>
                <w:szCs w:val="16"/>
              </w:rPr>
              <w:t>Уметь</w:t>
            </w:r>
            <w:r w:rsidRPr="00705CB9">
              <w:rPr>
                <w:rFonts w:ascii="Times New Roman" w:eastAsia="Calibri" w:hAnsi="Times New Roman" w:cs="Times New Roman"/>
                <w:sz w:val="16"/>
                <w:szCs w:val="16"/>
              </w:rPr>
              <w:t xml:space="preserve"> работать с различными источниками информации (подбирать, отбирать, систематизировать, обобщать материал по заданной проблеме), презентовать исследовательскую работу.</w:t>
            </w:r>
          </w:p>
        </w:tc>
        <w:tc>
          <w:tcPr>
            <w:tcW w:w="1878"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Устанавливать  математические отношения  между  объектами, взаимосвязи  явлений и процессов, устно строить речевое высказывание, используя </w:t>
            </w:r>
            <w:r w:rsidRPr="00705CB9">
              <w:rPr>
                <w:rFonts w:ascii="Times New Roman" w:eastAsia="Calibri" w:hAnsi="Times New Roman" w:cs="Times New Roman"/>
                <w:sz w:val="16"/>
                <w:szCs w:val="16"/>
              </w:rPr>
              <w:lastRenderedPageBreak/>
              <w:t>математическую терминологию.</w:t>
            </w:r>
          </w:p>
        </w:tc>
        <w:tc>
          <w:tcPr>
            <w:tcW w:w="1985"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Уметь самостоятельно выполнять работу, понимая личную ответственность за результат.</w:t>
            </w:r>
          </w:p>
        </w:tc>
        <w:tc>
          <w:tcPr>
            <w:tcW w:w="1192" w:type="dxa"/>
          </w:tcPr>
          <w:p w:rsidR="00D3453C" w:rsidRPr="00705CB9" w:rsidRDefault="00D3453C" w:rsidP="00D3453C">
            <w:pPr>
              <w:rPr>
                <w:rFonts w:ascii="Times New Roman" w:eastAsia="Calibri" w:hAnsi="Times New Roman" w:cs="Times New Roman"/>
                <w:sz w:val="16"/>
                <w:szCs w:val="16"/>
              </w:rPr>
            </w:pPr>
          </w:p>
        </w:tc>
      </w:tr>
    </w:tbl>
    <w:p w:rsidR="00061CF3" w:rsidRDefault="00061CF3"/>
    <w:p w:rsidR="00061CF3" w:rsidRDefault="00061CF3"/>
    <w:p w:rsidR="00061CF3" w:rsidRDefault="00061CF3"/>
    <w:sectPr w:rsidR="00061CF3" w:rsidSect="00061CF3">
      <w:footerReference w:type="default" r:id="rId8"/>
      <w:pgSz w:w="16838" w:h="11906" w:orient="landscape"/>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240" w:rsidRDefault="00A30240">
      <w:pPr>
        <w:spacing w:after="0" w:line="240" w:lineRule="auto"/>
      </w:pPr>
      <w:r>
        <w:separator/>
      </w:r>
    </w:p>
  </w:endnote>
  <w:endnote w:type="continuationSeparator" w:id="0">
    <w:p w:rsidR="00A30240" w:rsidRDefault="00A302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CharterITC-Regular">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6CE" w:rsidRDefault="002D4B43">
    <w:pPr>
      <w:pStyle w:val="a3"/>
      <w:jc w:val="center"/>
    </w:pPr>
    <w:r>
      <w:fldChar w:fldCharType="begin"/>
    </w:r>
    <w:r w:rsidR="005616CE">
      <w:instrText>PAGE   \* MERGEFORMAT</w:instrText>
    </w:r>
    <w:r>
      <w:fldChar w:fldCharType="separate"/>
    </w:r>
    <w:r w:rsidR="00105789">
      <w:rPr>
        <w:noProof/>
      </w:rPr>
      <w:t>1</w:t>
    </w:r>
    <w:r>
      <w:fldChar w:fldCharType="end"/>
    </w:r>
  </w:p>
  <w:p w:rsidR="005616CE" w:rsidRDefault="005616C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240" w:rsidRDefault="00A30240">
      <w:pPr>
        <w:spacing w:after="0" w:line="240" w:lineRule="auto"/>
      </w:pPr>
      <w:r>
        <w:separator/>
      </w:r>
    </w:p>
  </w:footnote>
  <w:footnote w:type="continuationSeparator" w:id="0">
    <w:p w:rsidR="00A30240" w:rsidRDefault="00A302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B985630"/>
    <w:lvl w:ilvl="0">
      <w:numFmt w:val="bullet"/>
      <w:lvlText w:val="*"/>
      <w:lvlJc w:val="left"/>
      <w:pPr>
        <w:ind w:left="0" w:firstLine="0"/>
      </w:pPr>
    </w:lvl>
  </w:abstractNum>
  <w:abstractNum w:abstractNumId="1">
    <w:nsid w:val="0D3426D6"/>
    <w:multiLevelType w:val="hybridMultilevel"/>
    <w:tmpl w:val="563C95E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F1C4B4B"/>
    <w:multiLevelType w:val="hybridMultilevel"/>
    <w:tmpl w:val="7378395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00E277E"/>
    <w:multiLevelType w:val="hybridMultilevel"/>
    <w:tmpl w:val="7AD26C6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9761DB"/>
    <w:multiLevelType w:val="hybridMultilevel"/>
    <w:tmpl w:val="903AA9C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6EB7030"/>
    <w:multiLevelType w:val="hybridMultilevel"/>
    <w:tmpl w:val="742AC93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B122B9A"/>
    <w:multiLevelType w:val="hybridMultilevel"/>
    <w:tmpl w:val="C7EC2B8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3913B16"/>
    <w:multiLevelType w:val="hybridMultilevel"/>
    <w:tmpl w:val="E9DAD8D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3D43555"/>
    <w:multiLevelType w:val="hybridMultilevel"/>
    <w:tmpl w:val="995029E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BC60DB0"/>
    <w:multiLevelType w:val="hybridMultilevel"/>
    <w:tmpl w:val="94FAB2C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0934388"/>
    <w:multiLevelType w:val="hybridMultilevel"/>
    <w:tmpl w:val="0D0AB49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1CE5916"/>
    <w:multiLevelType w:val="hybridMultilevel"/>
    <w:tmpl w:val="B988212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46E247F"/>
    <w:multiLevelType w:val="hybridMultilevel"/>
    <w:tmpl w:val="A6CC8B1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602371E"/>
    <w:multiLevelType w:val="hybridMultilevel"/>
    <w:tmpl w:val="7CBA745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917E45"/>
    <w:multiLevelType w:val="hybridMultilevel"/>
    <w:tmpl w:val="C084133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2164B16"/>
    <w:multiLevelType w:val="hybridMultilevel"/>
    <w:tmpl w:val="C35EA71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07070F1"/>
    <w:multiLevelType w:val="hybridMultilevel"/>
    <w:tmpl w:val="35C636C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648B0178"/>
    <w:multiLevelType w:val="hybridMultilevel"/>
    <w:tmpl w:val="F624835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6C7103C6"/>
    <w:multiLevelType w:val="hybridMultilevel"/>
    <w:tmpl w:val="E0FEFDE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7874525E"/>
    <w:multiLevelType w:val="hybridMultilevel"/>
    <w:tmpl w:val="56C0573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192"/>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B07BC"/>
    <w:rsid w:val="00061CF3"/>
    <w:rsid w:val="000C18DE"/>
    <w:rsid w:val="000E0CD5"/>
    <w:rsid w:val="00105789"/>
    <w:rsid w:val="00264515"/>
    <w:rsid w:val="00274F4C"/>
    <w:rsid w:val="002B07BC"/>
    <w:rsid w:val="002C3FFA"/>
    <w:rsid w:val="002D4B43"/>
    <w:rsid w:val="00333D78"/>
    <w:rsid w:val="00351DC2"/>
    <w:rsid w:val="00394900"/>
    <w:rsid w:val="00472E03"/>
    <w:rsid w:val="00496690"/>
    <w:rsid w:val="0050523C"/>
    <w:rsid w:val="00522EF9"/>
    <w:rsid w:val="00551478"/>
    <w:rsid w:val="005616CE"/>
    <w:rsid w:val="0057290C"/>
    <w:rsid w:val="00594540"/>
    <w:rsid w:val="006071AA"/>
    <w:rsid w:val="006336D4"/>
    <w:rsid w:val="00643AB3"/>
    <w:rsid w:val="00676F25"/>
    <w:rsid w:val="006A260B"/>
    <w:rsid w:val="00705CB9"/>
    <w:rsid w:val="00706082"/>
    <w:rsid w:val="00714156"/>
    <w:rsid w:val="007733DF"/>
    <w:rsid w:val="007E7E61"/>
    <w:rsid w:val="007F2819"/>
    <w:rsid w:val="00870B87"/>
    <w:rsid w:val="00910345"/>
    <w:rsid w:val="009520EB"/>
    <w:rsid w:val="009B1532"/>
    <w:rsid w:val="009C3EEE"/>
    <w:rsid w:val="009E02E6"/>
    <w:rsid w:val="00A16675"/>
    <w:rsid w:val="00A30240"/>
    <w:rsid w:val="00A510E3"/>
    <w:rsid w:val="00AC47D5"/>
    <w:rsid w:val="00B16EC5"/>
    <w:rsid w:val="00BB041C"/>
    <w:rsid w:val="00BE1E7F"/>
    <w:rsid w:val="00D3453C"/>
    <w:rsid w:val="00D53B10"/>
    <w:rsid w:val="00DB7157"/>
    <w:rsid w:val="00E11395"/>
    <w:rsid w:val="00E71467"/>
    <w:rsid w:val="00E83758"/>
    <w:rsid w:val="00E95634"/>
    <w:rsid w:val="00EF5E31"/>
    <w:rsid w:val="00F41D02"/>
    <w:rsid w:val="00F54726"/>
    <w:rsid w:val="00F8799D"/>
    <w:rsid w:val="00FE0B4B"/>
    <w:rsid w:val="00FF69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4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61CF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061CF3"/>
    <w:rPr>
      <w:rFonts w:ascii="Times New Roman" w:eastAsia="Times New Roman" w:hAnsi="Times New Roman" w:cs="Times New Roman"/>
      <w:sz w:val="24"/>
      <w:szCs w:val="24"/>
      <w:lang w:eastAsia="ru-RU"/>
    </w:rPr>
  </w:style>
  <w:style w:type="table" w:customStyle="1" w:styleId="1">
    <w:name w:val="Сетка таблицы1"/>
    <w:basedOn w:val="a1"/>
    <w:next w:val="a5"/>
    <w:uiPriority w:val="59"/>
    <w:rsid w:val="00061C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uiPriority w:val="59"/>
    <w:rsid w:val="00061C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Style">
    <w:name w:val="Paragraph Style"/>
    <w:rsid w:val="00061CF3"/>
    <w:pPr>
      <w:autoSpaceDE w:val="0"/>
      <w:autoSpaceDN w:val="0"/>
      <w:adjustRightInd w:val="0"/>
      <w:spacing w:after="0" w:line="240" w:lineRule="auto"/>
    </w:pPr>
    <w:rPr>
      <w:rFonts w:ascii="Arial" w:hAnsi="Arial" w:cs="Arial"/>
      <w:sz w:val="24"/>
      <w:szCs w:val="24"/>
    </w:rPr>
  </w:style>
  <w:style w:type="paragraph" w:styleId="a6">
    <w:name w:val="Balloon Text"/>
    <w:basedOn w:val="a"/>
    <w:link w:val="a7"/>
    <w:uiPriority w:val="99"/>
    <w:semiHidden/>
    <w:unhideWhenUsed/>
    <w:rsid w:val="00705CB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05CB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FD13A-10D7-4D12-9CAF-5480B1B3A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30</Pages>
  <Words>12543</Words>
  <Characters>71496</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32</cp:revision>
  <cp:lastPrinted>2018-09-04T08:41:00Z</cp:lastPrinted>
  <dcterms:created xsi:type="dcterms:W3CDTF">2017-09-06T18:48:00Z</dcterms:created>
  <dcterms:modified xsi:type="dcterms:W3CDTF">2018-12-06T11:17:00Z</dcterms:modified>
</cp:coreProperties>
</file>